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6E" w:rsidRPr="00B33E6E" w:rsidRDefault="00B33E6E" w:rsidP="00B33E6E">
      <w:pPr>
        <w:pStyle w:val="NoSpacing"/>
        <w:spacing w:line="276" w:lineRule="auto"/>
        <w:rPr>
          <w:rFonts w:ascii="Times New Roman" w:hAnsi="Times New Roman" w:cs="Times New Roman"/>
          <w:i/>
          <w:iCs/>
          <w:sz w:val="24"/>
          <w:szCs w:val="24"/>
          <w:lang w:val="sr-Cyrl-RS"/>
        </w:rPr>
      </w:pPr>
      <w:r>
        <w:rPr>
          <w:rFonts w:ascii="Times New Roman" w:hAnsi="Times New Roman" w:cs="Times New Roman"/>
          <w:b/>
          <w:bCs/>
          <w:sz w:val="24"/>
          <w:szCs w:val="24"/>
          <w:lang w:val="ru-RU"/>
        </w:rPr>
        <w:t xml:space="preserve">КОМУНАЛНО ЈАВНО </w:t>
      </w:r>
      <w:r w:rsidRPr="00B33E6E">
        <w:rPr>
          <w:rFonts w:ascii="Times New Roman" w:hAnsi="Times New Roman" w:cs="Times New Roman"/>
          <w:b/>
          <w:bCs/>
          <w:sz w:val="24"/>
          <w:szCs w:val="24"/>
          <w:lang w:val="ru-RU"/>
        </w:rPr>
        <w:t>ПРЕДУЗЕЋЕ  «ЂУНИС» УБ»</w:t>
      </w:r>
      <w:r w:rsidRPr="00B33E6E">
        <w:rPr>
          <w:rFonts w:ascii="Times New Roman" w:hAnsi="Times New Roman" w:cs="Times New Roman"/>
          <w:sz w:val="24"/>
          <w:szCs w:val="24"/>
          <w:lang w:val="ru-RU"/>
        </w:rPr>
        <w:tab/>
        <w:t>ЈАВНА НАБАВКА</w:t>
      </w:r>
      <w:r w:rsidRPr="00B33E6E">
        <w:rPr>
          <w:rFonts w:ascii="Times New Roman" w:hAnsi="Times New Roman" w:cs="Times New Roman"/>
          <w:i/>
          <w:iCs/>
          <w:sz w:val="24"/>
          <w:szCs w:val="24"/>
          <w:lang w:val="sr-Latn-RS"/>
        </w:rPr>
        <w:t xml:space="preserve"> </w:t>
      </w:r>
    </w:p>
    <w:p w:rsidR="00B33E6E" w:rsidRPr="00B33E6E" w:rsidRDefault="00B33E6E" w:rsidP="00B33E6E">
      <w:pPr>
        <w:pStyle w:val="NoSpacing"/>
        <w:spacing w:line="276" w:lineRule="auto"/>
        <w:rPr>
          <w:rFonts w:ascii="Times New Roman" w:hAnsi="Times New Roman" w:cs="Times New Roman"/>
          <w:i/>
          <w:iCs/>
          <w:sz w:val="24"/>
          <w:szCs w:val="24"/>
          <w:lang w:val="sr-Cyrl-RS"/>
        </w:rPr>
      </w:pPr>
      <w:r w:rsidRPr="00B33E6E">
        <w:rPr>
          <w:rFonts w:ascii="Times New Roman" w:hAnsi="Times New Roman" w:cs="Times New Roman"/>
          <w:i/>
          <w:iCs/>
          <w:sz w:val="24"/>
          <w:szCs w:val="24"/>
          <w:lang w:val="sr-Cyrl-RS"/>
        </w:rPr>
        <w:t xml:space="preserve">Вељка </w:t>
      </w:r>
      <w:r w:rsidRPr="00B33E6E">
        <w:rPr>
          <w:rFonts w:ascii="Times New Roman" w:hAnsi="Times New Roman" w:cs="Times New Roman"/>
          <w:i/>
          <w:iCs/>
          <w:sz w:val="24"/>
          <w:szCs w:val="24"/>
          <w:lang w:val="sr-Latn-RS"/>
        </w:rPr>
        <w:t>Влаховића број 6</w:t>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Cyrl-RS"/>
        </w:rPr>
        <w:t>ПОСТУПАК ЈНМВ</w:t>
      </w:r>
    </w:p>
    <w:p w:rsidR="00B33E6E" w:rsidRPr="00B33E6E" w:rsidRDefault="00B33E6E" w:rsidP="00B33E6E">
      <w:pPr>
        <w:pStyle w:val="NoSpacing"/>
        <w:spacing w:line="276" w:lineRule="auto"/>
        <w:rPr>
          <w:rFonts w:ascii="Times New Roman" w:hAnsi="Times New Roman" w:cs="Times New Roman"/>
          <w:sz w:val="24"/>
          <w:szCs w:val="24"/>
          <w:lang w:val="sr-Latn-RS"/>
        </w:rPr>
      </w:pPr>
      <w:r w:rsidRPr="00B33E6E">
        <w:rPr>
          <w:rFonts w:ascii="Times New Roman" w:hAnsi="Times New Roman" w:cs="Times New Roman"/>
          <w:sz w:val="24"/>
          <w:szCs w:val="24"/>
          <w:lang w:val="ru-RU"/>
        </w:rPr>
        <w:t>14210 Уб</w:t>
      </w:r>
      <w:r w:rsidRPr="00B33E6E">
        <w:rPr>
          <w:rFonts w:ascii="Times New Roman" w:hAnsi="Times New Roman" w:cs="Times New Roman"/>
          <w:sz w:val="24"/>
          <w:szCs w:val="24"/>
          <w:lang w:val="sr-Latn-RS"/>
        </w:rPr>
        <w:t>, Србија</w:t>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Latn-RS"/>
        </w:rPr>
        <w:tab/>
      </w:r>
      <w:r w:rsidRPr="00B33E6E">
        <w:rPr>
          <w:rFonts w:ascii="Times New Roman" w:hAnsi="Times New Roman" w:cs="Times New Roman"/>
          <w:sz w:val="24"/>
          <w:szCs w:val="24"/>
          <w:lang w:val="sr-Cyrl-RS"/>
        </w:rPr>
        <w:t>УСЛУГЕ</w:t>
      </w:r>
    </w:p>
    <w:p w:rsidR="00B33E6E" w:rsidRPr="00B33E6E" w:rsidRDefault="00B33E6E" w:rsidP="00B33E6E">
      <w:pPr>
        <w:pStyle w:val="NoSpacing"/>
        <w:spacing w:line="276" w:lineRule="auto"/>
        <w:rPr>
          <w:rFonts w:ascii="Times New Roman" w:hAnsi="Times New Roman" w:cs="Times New Roman"/>
          <w:bCs/>
          <w:sz w:val="24"/>
          <w:szCs w:val="24"/>
          <w:lang w:val="sr-Cyrl-RS"/>
        </w:rPr>
      </w:pPr>
      <w:r w:rsidRPr="00B33E6E">
        <w:rPr>
          <w:rFonts w:ascii="Times New Roman" w:hAnsi="Times New Roman" w:cs="Times New Roman"/>
          <w:sz w:val="24"/>
          <w:szCs w:val="24"/>
          <w:lang w:val="sr-Latn-RS"/>
        </w:rPr>
        <w:t>ПИБ: 101347777</w:t>
      </w:r>
      <w:r w:rsidRPr="00B33E6E">
        <w:rPr>
          <w:rFonts w:ascii="Times New Roman" w:hAnsi="Times New Roman" w:cs="Times New Roman"/>
          <w:bCs/>
          <w:sz w:val="24"/>
          <w:szCs w:val="24"/>
          <w:lang w:val="sr-Latn-RS"/>
        </w:rPr>
        <w:t xml:space="preserve">, </w:t>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Latn-RS"/>
        </w:rPr>
        <w:tab/>
      </w:r>
      <w:r w:rsidRPr="00B33E6E">
        <w:rPr>
          <w:rFonts w:ascii="Times New Roman" w:hAnsi="Times New Roman" w:cs="Times New Roman"/>
          <w:bCs/>
          <w:sz w:val="24"/>
          <w:szCs w:val="24"/>
          <w:lang w:val="sr-Cyrl-RS"/>
        </w:rPr>
        <w:t>Машинско кошење</w:t>
      </w:r>
    </w:p>
    <w:p w:rsidR="00B33E6E" w:rsidRPr="00B33E6E" w:rsidRDefault="00B33E6E" w:rsidP="00B33E6E">
      <w:pPr>
        <w:pStyle w:val="NoSpacing"/>
        <w:spacing w:line="276" w:lineRule="auto"/>
        <w:rPr>
          <w:rFonts w:ascii="Times New Roman" w:hAnsi="Times New Roman" w:cs="Times New Roman"/>
          <w:sz w:val="24"/>
          <w:szCs w:val="24"/>
          <w:lang w:val="sr-Latn-RS"/>
        </w:rPr>
      </w:pPr>
      <w:r w:rsidRPr="00B33E6E">
        <w:rPr>
          <w:rFonts w:ascii="Times New Roman" w:hAnsi="Times New Roman" w:cs="Times New Roman"/>
          <w:sz w:val="24"/>
          <w:szCs w:val="24"/>
          <w:lang w:val="sr-Cyrl-CS"/>
        </w:rPr>
        <w:t>Матични број: 07098499</w:t>
      </w:r>
      <w:r w:rsidRPr="00B33E6E">
        <w:rPr>
          <w:rFonts w:ascii="Times New Roman" w:hAnsi="Times New Roman" w:cs="Times New Roman"/>
          <w:sz w:val="24"/>
          <w:szCs w:val="24"/>
          <w:lang w:val="sr-Cyrl-CS"/>
        </w:rPr>
        <w:tab/>
      </w:r>
      <w:r w:rsidRPr="00B33E6E">
        <w:rPr>
          <w:rFonts w:ascii="Times New Roman" w:hAnsi="Times New Roman" w:cs="Times New Roman"/>
          <w:sz w:val="24"/>
          <w:szCs w:val="24"/>
          <w:lang w:val="sr-Cyrl-CS"/>
        </w:rPr>
        <w:tab/>
      </w:r>
      <w:r w:rsidRPr="00B33E6E">
        <w:rPr>
          <w:rFonts w:ascii="Times New Roman" w:hAnsi="Times New Roman" w:cs="Times New Roman"/>
          <w:sz w:val="24"/>
          <w:szCs w:val="24"/>
          <w:lang w:val="sr-Cyrl-CS"/>
        </w:rPr>
        <w:tab/>
      </w:r>
      <w:r w:rsidRPr="00B33E6E">
        <w:rPr>
          <w:rFonts w:ascii="Times New Roman" w:hAnsi="Times New Roman" w:cs="Times New Roman"/>
          <w:sz w:val="24"/>
          <w:szCs w:val="24"/>
          <w:lang w:val="sr-Cyrl-CS"/>
        </w:rPr>
        <w:tab/>
      </w:r>
      <w:r w:rsidRPr="00B33E6E">
        <w:rPr>
          <w:rFonts w:ascii="Times New Roman" w:hAnsi="Times New Roman" w:cs="Times New Roman"/>
          <w:sz w:val="24"/>
          <w:szCs w:val="24"/>
          <w:lang w:val="sr-Cyrl-CS"/>
        </w:rPr>
        <w:tab/>
      </w:r>
      <w:r w:rsidRPr="00B33E6E">
        <w:rPr>
          <w:rFonts w:ascii="Times New Roman" w:hAnsi="Times New Roman" w:cs="Times New Roman"/>
          <w:sz w:val="24"/>
          <w:szCs w:val="24"/>
          <w:lang w:val="sr-Cyrl-CS"/>
        </w:rPr>
        <w:tab/>
      </w:r>
    </w:p>
    <w:p w:rsidR="00B33E6E" w:rsidRPr="00B33E6E" w:rsidRDefault="00B33E6E" w:rsidP="00B33E6E">
      <w:pPr>
        <w:pStyle w:val="NoSpacing"/>
        <w:spacing w:line="276" w:lineRule="auto"/>
        <w:rPr>
          <w:rFonts w:ascii="Times New Roman" w:hAnsi="Times New Roman" w:cs="Times New Roman"/>
          <w:sz w:val="24"/>
          <w:szCs w:val="24"/>
          <w:lang w:val="sr-Cyrl-RS"/>
        </w:rPr>
      </w:pPr>
      <w:r w:rsidRPr="00B33E6E">
        <w:rPr>
          <w:rFonts w:ascii="Times New Roman" w:hAnsi="Times New Roman" w:cs="Times New Roman"/>
          <w:sz w:val="24"/>
          <w:szCs w:val="24"/>
          <w:lang w:val="sr-Latn-RS"/>
        </w:rPr>
        <w:t>Контакт тел.</w:t>
      </w:r>
      <w:r w:rsidRPr="00B33E6E">
        <w:rPr>
          <w:rFonts w:ascii="Times New Roman" w:hAnsi="Times New Roman" w:cs="Times New Roman"/>
          <w:sz w:val="24"/>
          <w:szCs w:val="24"/>
          <w:lang w:val="ru-RU"/>
        </w:rPr>
        <w:t>: 014-411-107</w:t>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ru-RU"/>
        </w:rPr>
        <w:tab/>
      </w:r>
      <w:r w:rsidRPr="00B33E6E">
        <w:rPr>
          <w:rFonts w:ascii="Times New Roman" w:hAnsi="Times New Roman" w:cs="Times New Roman"/>
          <w:sz w:val="24"/>
          <w:szCs w:val="24"/>
          <w:lang w:val="sr-Latn-RS"/>
        </w:rPr>
        <w:t xml:space="preserve">БРОЈ ЈН: </w:t>
      </w:r>
      <w:r w:rsidRPr="00B33E6E">
        <w:rPr>
          <w:rFonts w:ascii="Times New Roman" w:hAnsi="Times New Roman" w:cs="Times New Roman"/>
          <w:b/>
          <w:sz w:val="24"/>
          <w:szCs w:val="24"/>
          <w:lang w:val="sr-Latn-RS"/>
        </w:rPr>
        <w:t>1.</w:t>
      </w:r>
      <w:r w:rsidRPr="00B33E6E">
        <w:rPr>
          <w:rFonts w:ascii="Times New Roman" w:hAnsi="Times New Roman" w:cs="Times New Roman"/>
          <w:b/>
          <w:sz w:val="24"/>
          <w:szCs w:val="24"/>
          <w:lang w:val="sr-Cyrl-RS"/>
        </w:rPr>
        <w:t>2</w:t>
      </w:r>
      <w:r w:rsidRPr="00B33E6E">
        <w:rPr>
          <w:rFonts w:ascii="Times New Roman" w:hAnsi="Times New Roman" w:cs="Times New Roman"/>
          <w:b/>
          <w:sz w:val="24"/>
          <w:szCs w:val="24"/>
          <w:lang w:val="sr-Latn-RS"/>
        </w:rPr>
        <w:t>.</w:t>
      </w:r>
      <w:r w:rsidRPr="00B33E6E">
        <w:rPr>
          <w:rFonts w:ascii="Times New Roman" w:hAnsi="Times New Roman" w:cs="Times New Roman"/>
          <w:b/>
          <w:sz w:val="24"/>
          <w:szCs w:val="24"/>
          <w:lang w:val="sr-Cyrl-RS"/>
        </w:rPr>
        <w:t>7</w:t>
      </w:r>
      <w:r w:rsidRPr="00B33E6E">
        <w:rPr>
          <w:rFonts w:ascii="Times New Roman" w:hAnsi="Times New Roman" w:cs="Times New Roman"/>
          <w:b/>
          <w:sz w:val="24"/>
          <w:szCs w:val="24"/>
          <w:lang w:val="sr-Latn-RS"/>
        </w:rPr>
        <w:t>.-</w:t>
      </w:r>
      <w:r w:rsidRPr="00B33E6E">
        <w:rPr>
          <w:rFonts w:ascii="Times New Roman" w:hAnsi="Times New Roman" w:cs="Times New Roman"/>
          <w:b/>
          <w:sz w:val="24"/>
          <w:szCs w:val="24"/>
          <w:lang w:val="sr-Cyrl-RS"/>
        </w:rPr>
        <w:t>У</w:t>
      </w:r>
      <w:r w:rsidRPr="00B33E6E">
        <w:rPr>
          <w:rFonts w:ascii="Times New Roman" w:hAnsi="Times New Roman" w:cs="Times New Roman"/>
          <w:b/>
          <w:sz w:val="24"/>
          <w:szCs w:val="24"/>
          <w:lang w:val="sr-Latn-RS"/>
        </w:rPr>
        <w:t>/</w:t>
      </w:r>
      <w:r w:rsidRPr="00B33E6E">
        <w:rPr>
          <w:rFonts w:ascii="Times New Roman" w:hAnsi="Times New Roman" w:cs="Times New Roman"/>
          <w:b/>
          <w:sz w:val="24"/>
          <w:szCs w:val="24"/>
          <w:lang w:val="sr-Cyrl-RS"/>
        </w:rPr>
        <w:t>20</w:t>
      </w:r>
    </w:p>
    <w:p w:rsidR="00B33E6E" w:rsidRPr="00B33E6E" w:rsidRDefault="00B33E6E" w:rsidP="00B33E6E">
      <w:pPr>
        <w:pStyle w:val="NoSpacing"/>
        <w:spacing w:line="276" w:lineRule="auto"/>
        <w:rPr>
          <w:rFonts w:ascii="Times New Roman" w:hAnsi="Times New Roman" w:cs="Times New Roman"/>
          <w:sz w:val="24"/>
          <w:szCs w:val="24"/>
          <w:lang w:val="sr-Latn-RS"/>
        </w:rPr>
      </w:pPr>
      <w:r w:rsidRPr="00B33E6E">
        <w:rPr>
          <w:rFonts w:ascii="Times New Roman" w:hAnsi="Times New Roman" w:cs="Times New Roman"/>
          <w:sz w:val="24"/>
          <w:szCs w:val="24"/>
          <w:lang w:val="sr-Latn-RS"/>
        </w:rPr>
        <w:t>e</w:t>
      </w:r>
      <w:r w:rsidRPr="00B33E6E">
        <w:rPr>
          <w:rFonts w:ascii="Times New Roman" w:hAnsi="Times New Roman" w:cs="Times New Roman"/>
          <w:sz w:val="24"/>
          <w:szCs w:val="24"/>
          <w:lang w:val="ru-RU"/>
        </w:rPr>
        <w:t>-</w:t>
      </w:r>
      <w:r w:rsidRPr="00B33E6E">
        <w:rPr>
          <w:rFonts w:ascii="Times New Roman" w:hAnsi="Times New Roman" w:cs="Times New Roman"/>
          <w:sz w:val="24"/>
          <w:szCs w:val="24"/>
          <w:lang w:val="sr-Latn-RS"/>
        </w:rPr>
        <w:t>mail</w:t>
      </w:r>
      <w:r w:rsidRPr="00B33E6E">
        <w:rPr>
          <w:rFonts w:ascii="Times New Roman" w:hAnsi="Times New Roman" w:cs="Times New Roman"/>
          <w:b/>
          <w:sz w:val="24"/>
          <w:szCs w:val="24"/>
          <w:lang w:val="ru-RU"/>
        </w:rPr>
        <w:t xml:space="preserve">: </w:t>
      </w:r>
      <w:r w:rsidRPr="00B33E6E">
        <w:fldChar w:fldCharType="begin"/>
      </w:r>
      <w:r w:rsidRPr="00B33E6E">
        <w:instrText xml:space="preserve"> HYPERLINK "mailto:djunisnabavke@gmail.com" </w:instrText>
      </w:r>
      <w:r w:rsidRPr="00B33E6E">
        <w:fldChar w:fldCharType="separate"/>
      </w:r>
      <w:r w:rsidRPr="00B33E6E">
        <w:rPr>
          <w:rStyle w:val="Hyperlink"/>
          <w:rFonts w:ascii="Times New Roman" w:hAnsi="Times New Roman" w:cs="Times New Roman"/>
          <w:b/>
          <w:sz w:val="24"/>
          <w:szCs w:val="24"/>
          <w:u w:val="none"/>
          <w:lang w:val="ru-RU"/>
        </w:rPr>
        <w:t>djunisnabavke@gmail.com</w:t>
      </w:r>
      <w:r w:rsidRPr="00B33E6E">
        <w:fldChar w:fldCharType="end"/>
      </w:r>
      <w:r w:rsidRPr="00B33E6E">
        <w:rPr>
          <w:rStyle w:val="Hyperlink"/>
          <w:rFonts w:ascii="Times New Roman" w:hAnsi="Times New Roman" w:cs="Times New Roman"/>
          <w:b/>
          <w:sz w:val="24"/>
          <w:szCs w:val="24"/>
          <w:u w:val="none"/>
          <w:lang w:val="ru-RU"/>
        </w:rPr>
        <w:tab/>
      </w:r>
      <w:r w:rsidRPr="00B33E6E">
        <w:rPr>
          <w:rStyle w:val="Hyperlink"/>
          <w:rFonts w:ascii="Times New Roman" w:hAnsi="Times New Roman" w:cs="Times New Roman"/>
          <w:b/>
          <w:sz w:val="24"/>
          <w:szCs w:val="24"/>
          <w:u w:val="none"/>
          <w:lang w:val="ru-RU"/>
        </w:rPr>
        <w:tab/>
      </w:r>
      <w:r w:rsidRPr="00B33E6E">
        <w:rPr>
          <w:rStyle w:val="Hyperlink"/>
          <w:rFonts w:ascii="Times New Roman" w:hAnsi="Times New Roman" w:cs="Times New Roman"/>
          <w:b/>
          <w:sz w:val="24"/>
          <w:szCs w:val="24"/>
          <w:u w:val="none"/>
          <w:lang w:val="ru-RU"/>
        </w:rPr>
        <w:tab/>
      </w:r>
      <w:r w:rsidRPr="00B33E6E">
        <w:rPr>
          <w:rStyle w:val="Hyperlink"/>
          <w:rFonts w:ascii="Times New Roman" w:hAnsi="Times New Roman" w:cs="Times New Roman"/>
          <w:b/>
          <w:sz w:val="24"/>
          <w:szCs w:val="24"/>
          <w:u w:val="none"/>
          <w:lang w:val="ru-RU"/>
        </w:rPr>
        <w:tab/>
      </w:r>
      <w:r w:rsidRPr="00B33E6E">
        <w:rPr>
          <w:rStyle w:val="Hyperlink"/>
          <w:rFonts w:ascii="Times New Roman" w:hAnsi="Times New Roman" w:cs="Times New Roman"/>
          <w:b/>
          <w:sz w:val="24"/>
          <w:szCs w:val="24"/>
          <w:u w:val="none"/>
          <w:lang w:val="ru-RU"/>
        </w:rPr>
        <w:tab/>
        <w:t>ОРН: 771120000-8</w:t>
      </w:r>
    </w:p>
    <w:p w:rsidR="00B33E6E" w:rsidRPr="008826DA" w:rsidRDefault="00B33E6E" w:rsidP="00B33E6E">
      <w:pPr>
        <w:jc w:val="both"/>
        <w:rPr>
          <w:b/>
          <w:color w:val="00B050"/>
          <w:sz w:val="24"/>
          <w:lang w:val="sr-Cyrl-RS"/>
        </w:rPr>
      </w:pPr>
      <w:r w:rsidRPr="00B33E6E">
        <w:rPr>
          <w:b/>
          <w:color w:val="00B050"/>
          <w:sz w:val="24"/>
          <w:lang w:val="sr-Latn-RS"/>
        </w:rPr>
        <w:t xml:space="preserve">Датум: </w:t>
      </w:r>
      <w:r>
        <w:rPr>
          <w:b/>
          <w:color w:val="00B050"/>
          <w:sz w:val="24"/>
          <w:lang w:val="sr-Cyrl-RS"/>
        </w:rPr>
        <w:t>21</w:t>
      </w:r>
      <w:r w:rsidRPr="008826DA">
        <w:rPr>
          <w:b/>
          <w:color w:val="00B050"/>
          <w:sz w:val="24"/>
          <w:lang w:val="sr-Latn-RS"/>
        </w:rPr>
        <w:t xml:space="preserve">. </w:t>
      </w:r>
      <w:r w:rsidRPr="008826DA">
        <w:rPr>
          <w:b/>
          <w:color w:val="00B050"/>
          <w:sz w:val="24"/>
          <w:lang w:val="sr-Cyrl-RS"/>
        </w:rPr>
        <w:t>април</w:t>
      </w:r>
      <w:r w:rsidRPr="008826DA">
        <w:rPr>
          <w:b/>
          <w:color w:val="00B050"/>
          <w:sz w:val="24"/>
          <w:lang w:val="sr-Latn-RS"/>
        </w:rPr>
        <w:t xml:space="preserve"> 20</w:t>
      </w:r>
      <w:r w:rsidRPr="008826DA">
        <w:rPr>
          <w:b/>
          <w:color w:val="00B050"/>
          <w:sz w:val="24"/>
          <w:lang w:val="sr-Cyrl-RS"/>
        </w:rPr>
        <w:t>20</w:t>
      </w:r>
      <w:r w:rsidRPr="008826DA">
        <w:rPr>
          <w:b/>
          <w:color w:val="00B050"/>
          <w:sz w:val="24"/>
          <w:lang w:val="sr-Latn-RS"/>
        </w:rPr>
        <w:t xml:space="preserve">. </w:t>
      </w:r>
      <w:r w:rsidRPr="008826DA">
        <w:rPr>
          <w:b/>
          <w:color w:val="00B050"/>
          <w:sz w:val="24"/>
          <w:lang w:val="sr-Cyrl-RS"/>
        </w:rPr>
        <w:t>г</w:t>
      </w:r>
      <w:r w:rsidRPr="008826DA">
        <w:rPr>
          <w:b/>
          <w:color w:val="00B050"/>
          <w:sz w:val="24"/>
          <w:lang w:val="sr-Latn-RS"/>
        </w:rPr>
        <w:t>одине</w:t>
      </w:r>
      <w:r w:rsidRPr="008826DA">
        <w:rPr>
          <w:b/>
          <w:color w:val="00B050"/>
          <w:sz w:val="24"/>
          <w:lang w:val="sr-Cyrl-RS"/>
        </w:rPr>
        <w:tab/>
      </w:r>
      <w:r w:rsidRPr="008826DA">
        <w:rPr>
          <w:b/>
          <w:color w:val="00B050"/>
          <w:sz w:val="24"/>
          <w:lang w:val="sr-Cyrl-RS"/>
        </w:rPr>
        <w:tab/>
      </w:r>
      <w:r w:rsidRPr="008826DA">
        <w:rPr>
          <w:b/>
          <w:color w:val="00B050"/>
          <w:sz w:val="24"/>
          <w:lang w:val="sr-Cyrl-RS"/>
        </w:rPr>
        <w:tab/>
      </w:r>
      <w:r w:rsidRPr="008826DA">
        <w:rPr>
          <w:b/>
          <w:color w:val="00B050"/>
          <w:sz w:val="24"/>
          <w:lang w:val="sr-Cyrl-RS"/>
        </w:rPr>
        <w:tab/>
      </w:r>
      <w:r w:rsidRPr="008826DA">
        <w:rPr>
          <w:b/>
          <w:color w:val="00B050"/>
          <w:sz w:val="24"/>
          <w:lang w:val="sr-Cyrl-RS"/>
        </w:rPr>
        <w:tab/>
      </w:r>
    </w:p>
    <w:p w:rsidR="00B33E6E" w:rsidRPr="008826DA" w:rsidRDefault="00B33E6E" w:rsidP="00B33E6E">
      <w:pPr>
        <w:jc w:val="both"/>
        <w:rPr>
          <w:b/>
          <w:color w:val="00B050"/>
          <w:sz w:val="24"/>
          <w:lang w:val="sr-Cyrl-CS"/>
        </w:rPr>
      </w:pPr>
      <w:r w:rsidRPr="008826DA">
        <w:rPr>
          <w:b/>
          <w:color w:val="00B050"/>
          <w:sz w:val="24"/>
          <w:lang w:val="sr-Cyrl-CS"/>
        </w:rPr>
        <w:t>Архивски број: 4/1-</w:t>
      </w:r>
      <w:r w:rsidRPr="008826DA">
        <w:rPr>
          <w:b/>
          <w:color w:val="00B050"/>
          <w:sz w:val="24"/>
          <w:lang w:val="sr-Latn-RS"/>
        </w:rPr>
        <w:t>1.</w:t>
      </w:r>
      <w:r w:rsidRPr="008826DA">
        <w:rPr>
          <w:b/>
          <w:color w:val="00B050"/>
          <w:sz w:val="24"/>
          <w:lang w:val="sr-Cyrl-RS"/>
        </w:rPr>
        <w:t>2</w:t>
      </w:r>
      <w:r w:rsidRPr="008826DA">
        <w:rPr>
          <w:b/>
          <w:color w:val="00B050"/>
          <w:sz w:val="24"/>
          <w:lang w:val="sr-Latn-RS"/>
        </w:rPr>
        <w:t>.</w:t>
      </w:r>
      <w:r w:rsidRPr="008826DA">
        <w:rPr>
          <w:b/>
          <w:color w:val="00B050"/>
          <w:sz w:val="24"/>
          <w:lang w:val="sr-Cyrl-RS"/>
        </w:rPr>
        <w:t>7</w:t>
      </w:r>
      <w:r w:rsidRPr="008826DA">
        <w:rPr>
          <w:b/>
          <w:color w:val="00B050"/>
          <w:sz w:val="24"/>
          <w:lang w:val="sr-Latn-RS"/>
        </w:rPr>
        <w:t>.</w:t>
      </w:r>
      <w:r w:rsidRPr="008826DA">
        <w:rPr>
          <w:b/>
          <w:color w:val="00B050"/>
          <w:sz w:val="24"/>
          <w:lang w:val="sr-Cyrl-CS"/>
        </w:rPr>
        <w:t>-У/20</w:t>
      </w:r>
    </w:p>
    <w:p w:rsidR="003A0FF4" w:rsidRPr="008826DA" w:rsidRDefault="003A0FF4" w:rsidP="003A0FF4">
      <w:pPr>
        <w:rPr>
          <w:sz w:val="24"/>
          <w:lang w:val="sr-Cyrl-RS"/>
        </w:rPr>
      </w:pPr>
    </w:p>
    <w:p w:rsidR="003A0FF4" w:rsidRPr="008826DA" w:rsidRDefault="003A0FF4" w:rsidP="003A0FF4">
      <w:pPr>
        <w:rPr>
          <w:sz w:val="24"/>
        </w:rPr>
      </w:pPr>
      <w:r w:rsidRPr="008826DA">
        <w:rPr>
          <w:sz w:val="24"/>
          <w:lang w:val="sv-SE"/>
        </w:rPr>
        <w:t>На</w:t>
      </w:r>
      <w:r w:rsidR="00A80F1F" w:rsidRPr="008826DA">
        <w:rPr>
          <w:sz w:val="24"/>
          <w:lang w:val="sv-SE"/>
        </w:rPr>
        <w:t xml:space="preserve"> </w:t>
      </w:r>
      <w:r w:rsidRPr="008826DA">
        <w:rPr>
          <w:sz w:val="24"/>
          <w:lang w:val="sv-SE"/>
        </w:rPr>
        <w:t>основу</w:t>
      </w:r>
      <w:r w:rsidRPr="008826DA">
        <w:rPr>
          <w:sz w:val="24"/>
          <w:lang w:val="hr-HR"/>
        </w:rPr>
        <w:t xml:space="preserve"> ч</w:t>
      </w:r>
      <w:r w:rsidRPr="008826DA">
        <w:rPr>
          <w:sz w:val="24"/>
          <w:lang w:val="sv-SE"/>
        </w:rPr>
        <w:t>лана</w:t>
      </w:r>
      <w:r w:rsidR="00A80F1F" w:rsidRPr="008826DA">
        <w:rPr>
          <w:sz w:val="24"/>
          <w:lang w:val="sv-SE"/>
        </w:rPr>
        <w:t xml:space="preserve"> </w:t>
      </w:r>
      <w:r w:rsidRPr="008826DA">
        <w:rPr>
          <w:sz w:val="24"/>
          <w:lang w:val="sr-Cyrl-CS"/>
        </w:rPr>
        <w:t>55., 57. и 60.</w:t>
      </w:r>
      <w:r w:rsidR="00A80F1F" w:rsidRPr="008826DA">
        <w:rPr>
          <w:sz w:val="24"/>
        </w:rPr>
        <w:t xml:space="preserve"> </w:t>
      </w:r>
      <w:r w:rsidRPr="008826DA">
        <w:rPr>
          <w:sz w:val="24"/>
          <w:lang w:val="ru-RU"/>
        </w:rPr>
        <w:t>Закона</w:t>
      </w:r>
      <w:r w:rsidR="00A80F1F" w:rsidRPr="008826DA">
        <w:rPr>
          <w:sz w:val="24"/>
        </w:rPr>
        <w:t xml:space="preserve"> </w:t>
      </w:r>
      <w:r w:rsidRPr="008826DA">
        <w:rPr>
          <w:sz w:val="24"/>
          <w:lang w:val="ru-RU"/>
        </w:rPr>
        <w:t>о</w:t>
      </w:r>
      <w:r w:rsidR="00A80F1F" w:rsidRPr="008826DA">
        <w:rPr>
          <w:sz w:val="24"/>
        </w:rPr>
        <w:t xml:space="preserve"> </w:t>
      </w:r>
      <w:r w:rsidRPr="008826DA">
        <w:rPr>
          <w:sz w:val="24"/>
          <w:lang w:val="ru-RU"/>
        </w:rPr>
        <w:t>јавним</w:t>
      </w:r>
      <w:r w:rsidR="00A80F1F" w:rsidRPr="008826DA">
        <w:rPr>
          <w:sz w:val="24"/>
        </w:rPr>
        <w:t xml:space="preserve"> </w:t>
      </w:r>
      <w:r w:rsidRPr="008826DA">
        <w:rPr>
          <w:sz w:val="24"/>
          <w:lang w:val="ru-RU"/>
        </w:rPr>
        <w:t>набавкама</w:t>
      </w:r>
      <w:r w:rsidRPr="008826DA">
        <w:rPr>
          <w:sz w:val="24"/>
          <w:lang w:val="hr-HR"/>
        </w:rPr>
        <w:t xml:space="preserve"> ("</w:t>
      </w:r>
      <w:r w:rsidRPr="008826DA">
        <w:rPr>
          <w:sz w:val="24"/>
          <w:lang w:val="ru-RU"/>
        </w:rPr>
        <w:t>Слу</w:t>
      </w:r>
      <w:r w:rsidRPr="008826DA">
        <w:rPr>
          <w:sz w:val="24"/>
          <w:lang w:val="hr-HR"/>
        </w:rPr>
        <w:t>ж</w:t>
      </w:r>
      <w:r w:rsidRPr="008826DA">
        <w:rPr>
          <w:sz w:val="24"/>
          <w:lang w:val="ru-RU"/>
        </w:rPr>
        <w:t>бени</w:t>
      </w:r>
      <w:r w:rsidR="00A80F1F" w:rsidRPr="008826DA">
        <w:rPr>
          <w:sz w:val="24"/>
        </w:rPr>
        <w:t xml:space="preserve"> </w:t>
      </w:r>
      <w:r w:rsidRPr="008826DA">
        <w:rPr>
          <w:sz w:val="24"/>
          <w:lang w:val="ru-RU"/>
        </w:rPr>
        <w:t>гласник</w:t>
      </w:r>
      <w:r w:rsidR="00A80F1F" w:rsidRPr="008826DA">
        <w:rPr>
          <w:sz w:val="24"/>
        </w:rPr>
        <w:t xml:space="preserve"> </w:t>
      </w:r>
      <w:r w:rsidRPr="008826DA">
        <w:rPr>
          <w:sz w:val="24"/>
          <w:lang w:val="ru-RU"/>
        </w:rPr>
        <w:t>РС</w:t>
      </w:r>
      <w:r w:rsidRPr="008826DA">
        <w:rPr>
          <w:sz w:val="24"/>
          <w:lang w:val="hr-HR"/>
        </w:rPr>
        <w:t xml:space="preserve">" </w:t>
      </w:r>
      <w:r w:rsidRPr="008826DA">
        <w:rPr>
          <w:sz w:val="24"/>
          <w:lang w:val="ru-RU"/>
        </w:rPr>
        <w:t>бр</w:t>
      </w:r>
      <w:r w:rsidRPr="008826DA">
        <w:rPr>
          <w:sz w:val="24"/>
          <w:lang w:val="hr-HR"/>
        </w:rPr>
        <w:t>. 1</w:t>
      </w:r>
      <w:r w:rsidRPr="008826DA">
        <w:rPr>
          <w:sz w:val="24"/>
          <w:lang w:val="sr-Cyrl-CS"/>
        </w:rPr>
        <w:t>24</w:t>
      </w:r>
      <w:r w:rsidRPr="008826DA">
        <w:rPr>
          <w:sz w:val="24"/>
          <w:lang w:val="hr-HR"/>
        </w:rPr>
        <w:t>/</w:t>
      </w:r>
      <w:r w:rsidRPr="008826DA">
        <w:rPr>
          <w:sz w:val="24"/>
          <w:lang w:val="sr-Cyrl-CS"/>
        </w:rPr>
        <w:t>12, 68/2015</w:t>
      </w:r>
      <w:r w:rsidRPr="008826DA">
        <w:rPr>
          <w:sz w:val="24"/>
          <w:lang w:val="hr-HR"/>
        </w:rPr>
        <w:t>), КЈП „Ђунис“ Уб</w:t>
      </w:r>
      <w:r w:rsidRPr="008826DA">
        <w:rPr>
          <w:sz w:val="24"/>
          <w:lang w:val="sr-Cyrl-CS"/>
        </w:rPr>
        <w:t xml:space="preserve"> упућуј</w:t>
      </w:r>
      <w:r w:rsidRPr="008826DA">
        <w:rPr>
          <w:sz w:val="24"/>
        </w:rPr>
        <w:t>е</w:t>
      </w:r>
    </w:p>
    <w:p w:rsidR="003A0FF4" w:rsidRPr="008826DA" w:rsidRDefault="003A0FF4" w:rsidP="003A0FF4">
      <w:pPr>
        <w:rPr>
          <w:sz w:val="24"/>
          <w:lang w:val="ru-RU"/>
        </w:rPr>
      </w:pPr>
    </w:p>
    <w:p w:rsidR="003A0FF4" w:rsidRPr="008826DA" w:rsidRDefault="003A0FF4" w:rsidP="003A0FF4">
      <w:pPr>
        <w:jc w:val="center"/>
        <w:rPr>
          <w:b/>
          <w:bCs/>
          <w:sz w:val="24"/>
          <w:lang w:val="sr-Cyrl-CS"/>
        </w:rPr>
      </w:pPr>
      <w:r w:rsidRPr="008826DA">
        <w:rPr>
          <w:b/>
          <w:bCs/>
          <w:sz w:val="24"/>
          <w:lang w:val="sr-Cyrl-CS"/>
        </w:rPr>
        <w:t>ПОЗИВ ЗА ПОДНОШЕЊЕ ПОНУДЕ</w:t>
      </w:r>
    </w:p>
    <w:p w:rsidR="003A0FF4" w:rsidRPr="008826DA" w:rsidRDefault="003A0FF4" w:rsidP="003A0FF4">
      <w:pPr>
        <w:jc w:val="center"/>
        <w:rPr>
          <w:b/>
          <w:bCs/>
          <w:sz w:val="24"/>
          <w:lang w:val="sr-Cyrl-CS"/>
        </w:rPr>
      </w:pPr>
      <w:r w:rsidRPr="008826DA">
        <w:rPr>
          <w:b/>
          <w:bCs/>
          <w:sz w:val="24"/>
          <w:lang w:val="sr-Cyrl-CS"/>
        </w:rPr>
        <w:t>у поступку јавне набавке мале вредности</w:t>
      </w:r>
    </w:p>
    <w:p w:rsidR="003A0FF4" w:rsidRPr="008826DA" w:rsidRDefault="003A0FF4" w:rsidP="003A0FF4">
      <w:pPr>
        <w:rPr>
          <w:b/>
          <w:sz w:val="24"/>
        </w:rPr>
      </w:pPr>
      <w:r w:rsidRPr="008826DA">
        <w:rPr>
          <w:sz w:val="24"/>
          <w:lang w:val="sr-Cyrl-CS"/>
        </w:rPr>
        <w:t>Нази</w:t>
      </w:r>
      <w:r w:rsidRPr="008826DA">
        <w:rPr>
          <w:sz w:val="24"/>
          <w:lang w:val="ru-RU"/>
        </w:rPr>
        <w:t>в</w:t>
      </w:r>
      <w:r w:rsidRPr="008826DA">
        <w:rPr>
          <w:sz w:val="24"/>
          <w:lang w:val="sr-Cyrl-CS"/>
        </w:rPr>
        <w:t xml:space="preserve"> и адреса Наручиоца: </w:t>
      </w:r>
      <w:proofErr w:type="spellStart"/>
      <w:r w:rsidRPr="008826DA">
        <w:rPr>
          <w:b/>
          <w:sz w:val="24"/>
        </w:rPr>
        <w:t>Комунално</w:t>
      </w:r>
      <w:proofErr w:type="spellEnd"/>
      <w:r w:rsidRPr="008826DA">
        <w:rPr>
          <w:b/>
          <w:sz w:val="24"/>
        </w:rPr>
        <w:t xml:space="preserve"> </w:t>
      </w:r>
      <w:proofErr w:type="spellStart"/>
      <w:r w:rsidRPr="008826DA">
        <w:rPr>
          <w:b/>
          <w:sz w:val="24"/>
        </w:rPr>
        <w:t>јавно</w:t>
      </w:r>
      <w:proofErr w:type="spellEnd"/>
      <w:r w:rsidRPr="008826DA">
        <w:rPr>
          <w:b/>
          <w:sz w:val="24"/>
        </w:rPr>
        <w:t xml:space="preserve"> </w:t>
      </w:r>
      <w:proofErr w:type="spellStart"/>
      <w:r w:rsidRPr="008826DA">
        <w:rPr>
          <w:b/>
          <w:sz w:val="24"/>
        </w:rPr>
        <w:t>предузеће</w:t>
      </w:r>
      <w:proofErr w:type="spellEnd"/>
      <w:r w:rsidRPr="008826DA">
        <w:rPr>
          <w:b/>
          <w:sz w:val="24"/>
        </w:rPr>
        <w:t xml:space="preserve"> „</w:t>
      </w:r>
      <w:proofErr w:type="spellStart"/>
      <w:r w:rsidRPr="008826DA">
        <w:rPr>
          <w:b/>
          <w:sz w:val="24"/>
        </w:rPr>
        <w:t>Ђунис</w:t>
      </w:r>
      <w:proofErr w:type="spellEnd"/>
      <w:r w:rsidRPr="008826DA">
        <w:rPr>
          <w:b/>
          <w:sz w:val="24"/>
        </w:rPr>
        <w:t xml:space="preserve">“ </w:t>
      </w:r>
      <w:proofErr w:type="spellStart"/>
      <w:r w:rsidRPr="008826DA">
        <w:rPr>
          <w:b/>
          <w:sz w:val="24"/>
        </w:rPr>
        <w:t>Уб</w:t>
      </w:r>
      <w:proofErr w:type="spellEnd"/>
      <w:r w:rsidRPr="008826DA">
        <w:rPr>
          <w:b/>
          <w:sz w:val="24"/>
          <w:lang w:val="sr-Cyrl-CS"/>
        </w:rPr>
        <w:t xml:space="preserve">, </w:t>
      </w:r>
      <w:r w:rsidR="00A80F1F" w:rsidRPr="008826DA">
        <w:rPr>
          <w:b/>
          <w:sz w:val="24"/>
        </w:rPr>
        <w:t xml:space="preserve"> </w:t>
      </w:r>
      <w:proofErr w:type="spellStart"/>
      <w:r w:rsidR="00A80F1F" w:rsidRPr="008826DA">
        <w:rPr>
          <w:b/>
          <w:sz w:val="24"/>
        </w:rPr>
        <w:t>Вељка</w:t>
      </w:r>
      <w:proofErr w:type="spellEnd"/>
      <w:r w:rsidR="00A80F1F" w:rsidRPr="008826DA">
        <w:rPr>
          <w:b/>
          <w:sz w:val="24"/>
        </w:rPr>
        <w:t xml:space="preserve"> </w:t>
      </w:r>
      <w:proofErr w:type="spellStart"/>
      <w:r w:rsidR="00A80F1F" w:rsidRPr="008826DA">
        <w:rPr>
          <w:b/>
          <w:sz w:val="24"/>
        </w:rPr>
        <w:t>Влаховића</w:t>
      </w:r>
      <w:proofErr w:type="spellEnd"/>
      <w:r w:rsidR="00A80F1F" w:rsidRPr="008826DA">
        <w:rPr>
          <w:b/>
          <w:sz w:val="24"/>
        </w:rPr>
        <w:t xml:space="preserve"> 6</w:t>
      </w:r>
      <w:r w:rsidRPr="008826DA">
        <w:rPr>
          <w:b/>
          <w:sz w:val="24"/>
        </w:rPr>
        <w:t xml:space="preserve">, 14210 </w:t>
      </w:r>
      <w:proofErr w:type="spellStart"/>
      <w:r w:rsidRPr="008826DA">
        <w:rPr>
          <w:b/>
          <w:sz w:val="24"/>
        </w:rPr>
        <w:t>Уб</w:t>
      </w:r>
      <w:proofErr w:type="spellEnd"/>
    </w:p>
    <w:p w:rsidR="003A0FF4" w:rsidRPr="008826DA" w:rsidRDefault="003A0FF4" w:rsidP="003A0FF4">
      <w:pPr>
        <w:pStyle w:val="NoSpacing"/>
        <w:rPr>
          <w:rFonts w:ascii="Times New Roman" w:hAnsi="Times New Roman" w:cs="Times New Roman"/>
          <w:b/>
          <w:sz w:val="24"/>
          <w:szCs w:val="24"/>
        </w:rPr>
      </w:pPr>
      <w:r w:rsidRPr="008826DA">
        <w:rPr>
          <w:rFonts w:ascii="Times New Roman" w:hAnsi="Times New Roman" w:cs="Times New Roman"/>
          <w:sz w:val="24"/>
          <w:szCs w:val="24"/>
          <w:lang w:val="sr-Cyrl-CS"/>
        </w:rPr>
        <w:t>Врста Наручиоца:</w:t>
      </w:r>
      <w:r w:rsidRPr="008826DA">
        <w:rPr>
          <w:rFonts w:ascii="Times New Roman" w:hAnsi="Times New Roman" w:cs="Times New Roman"/>
          <w:b/>
          <w:sz w:val="24"/>
          <w:szCs w:val="24"/>
          <w:lang w:val="sr-Cyrl-CS"/>
        </w:rPr>
        <w:t xml:space="preserve"> Јавн</w:t>
      </w:r>
      <w:r w:rsidRPr="008826DA">
        <w:rPr>
          <w:rFonts w:ascii="Times New Roman" w:hAnsi="Times New Roman" w:cs="Times New Roman"/>
          <w:b/>
          <w:sz w:val="24"/>
          <w:szCs w:val="24"/>
        </w:rPr>
        <w:t xml:space="preserve">о </w:t>
      </w:r>
      <w:r w:rsidRPr="008826DA">
        <w:rPr>
          <w:rFonts w:ascii="Times New Roman" w:hAnsi="Times New Roman" w:cs="Times New Roman"/>
          <w:b/>
          <w:sz w:val="24"/>
          <w:szCs w:val="24"/>
          <w:lang w:val="sr-Cyrl-CS"/>
        </w:rPr>
        <w:t>предузећ</w:t>
      </w:r>
      <w:r w:rsidRPr="008826DA">
        <w:rPr>
          <w:rFonts w:ascii="Times New Roman" w:hAnsi="Times New Roman" w:cs="Times New Roman"/>
          <w:b/>
          <w:sz w:val="24"/>
          <w:szCs w:val="24"/>
        </w:rPr>
        <w:t>е</w:t>
      </w:r>
    </w:p>
    <w:p w:rsidR="003A0FF4" w:rsidRPr="008826DA" w:rsidRDefault="003A0FF4" w:rsidP="003A0FF4">
      <w:pPr>
        <w:pStyle w:val="NoSpacing"/>
        <w:rPr>
          <w:rFonts w:ascii="Times New Roman" w:hAnsi="Times New Roman" w:cs="Times New Roman"/>
          <w:b/>
          <w:sz w:val="24"/>
          <w:szCs w:val="24"/>
          <w:lang w:val="sr-Cyrl-CS"/>
        </w:rPr>
      </w:pPr>
      <w:r w:rsidRPr="008826DA">
        <w:rPr>
          <w:rFonts w:ascii="Times New Roman" w:hAnsi="Times New Roman" w:cs="Times New Roman"/>
          <w:sz w:val="24"/>
          <w:szCs w:val="24"/>
          <w:lang w:val="sr-Cyrl-CS"/>
        </w:rPr>
        <w:t xml:space="preserve">Интернет страница Наручиоца: </w:t>
      </w:r>
      <w:r w:rsidR="00B33E6E" w:rsidRPr="008826DA">
        <w:fldChar w:fldCharType="begin"/>
      </w:r>
      <w:r w:rsidR="00B33E6E" w:rsidRPr="008826DA">
        <w:rPr>
          <w:rFonts w:ascii="Times New Roman" w:hAnsi="Times New Roman" w:cs="Times New Roman"/>
          <w:sz w:val="24"/>
          <w:szCs w:val="24"/>
        </w:rPr>
        <w:instrText xml:space="preserve"> HYPERLINK "http://www.djunis.rs" </w:instrText>
      </w:r>
      <w:r w:rsidR="00B33E6E" w:rsidRPr="008826DA">
        <w:fldChar w:fldCharType="separate"/>
      </w:r>
      <w:r w:rsidR="00B33E6E" w:rsidRPr="008826DA">
        <w:rPr>
          <w:rStyle w:val="Hyperlink"/>
          <w:rFonts w:ascii="Times New Roman" w:hAnsi="Times New Roman" w:cs="Times New Roman"/>
          <w:sz w:val="24"/>
          <w:szCs w:val="24"/>
        </w:rPr>
        <w:t>www.djunis.rs</w:t>
      </w:r>
      <w:r w:rsidR="00B33E6E" w:rsidRPr="008826DA">
        <w:rPr>
          <w:rStyle w:val="Hyperlink"/>
          <w:rFonts w:ascii="Times New Roman" w:hAnsi="Times New Roman" w:cs="Times New Roman"/>
          <w:sz w:val="24"/>
          <w:szCs w:val="24"/>
        </w:rPr>
        <w:fldChar w:fldCharType="end"/>
      </w:r>
    </w:p>
    <w:p w:rsidR="003A0FF4" w:rsidRPr="008826DA" w:rsidRDefault="003A0FF4" w:rsidP="003A0FF4">
      <w:pPr>
        <w:rPr>
          <w:sz w:val="24"/>
          <w:lang w:val="ru-RU"/>
        </w:rPr>
      </w:pPr>
      <w:r w:rsidRPr="008826DA">
        <w:rPr>
          <w:sz w:val="24"/>
          <w:lang w:val="sr-Cyrl-CS"/>
        </w:rPr>
        <w:t xml:space="preserve">Врста поступка јавне набавке: </w:t>
      </w:r>
      <w:r w:rsidRPr="008826DA">
        <w:rPr>
          <w:b/>
          <w:sz w:val="24"/>
          <w:shd w:val="clear" w:color="auto" w:fill="FFFFFF"/>
          <w:lang w:val="sr-Cyrl-CS"/>
        </w:rPr>
        <w:t>Јавна набавка мале вредности</w:t>
      </w:r>
    </w:p>
    <w:p w:rsidR="003A0FF4" w:rsidRPr="008826DA" w:rsidRDefault="003A0FF4" w:rsidP="003A0FF4">
      <w:pPr>
        <w:jc w:val="both"/>
        <w:rPr>
          <w:b/>
          <w:color w:val="F2F2F2"/>
          <w:sz w:val="24"/>
          <w:lang w:val="sr-Cyrl-RS"/>
        </w:rPr>
      </w:pPr>
      <w:r w:rsidRPr="008826DA">
        <w:rPr>
          <w:sz w:val="24"/>
          <w:lang w:val="sr-Cyrl-CS"/>
        </w:rPr>
        <w:t xml:space="preserve">Број јавне набавке: </w:t>
      </w:r>
      <w:r w:rsidRPr="008826DA">
        <w:rPr>
          <w:b/>
          <w:sz w:val="24"/>
        </w:rPr>
        <w:t xml:space="preserve">ЈНМВ </w:t>
      </w:r>
      <w:proofErr w:type="spellStart"/>
      <w:r w:rsidRPr="008826DA">
        <w:rPr>
          <w:b/>
          <w:sz w:val="24"/>
        </w:rPr>
        <w:t>број</w:t>
      </w:r>
      <w:proofErr w:type="spellEnd"/>
      <w:r w:rsidRPr="008826DA">
        <w:rPr>
          <w:b/>
          <w:sz w:val="24"/>
        </w:rPr>
        <w:t xml:space="preserve"> </w:t>
      </w:r>
      <w:r w:rsidR="00B33E6E" w:rsidRPr="008826DA">
        <w:rPr>
          <w:b/>
          <w:sz w:val="24"/>
          <w:lang w:val="sr-Cyrl-RS"/>
        </w:rPr>
        <w:t>1.2.7</w:t>
      </w:r>
      <w:r w:rsidRPr="008826DA">
        <w:rPr>
          <w:b/>
          <w:sz w:val="24"/>
        </w:rPr>
        <w:t>-У/</w:t>
      </w:r>
      <w:r w:rsidR="00B33E6E" w:rsidRPr="008826DA">
        <w:rPr>
          <w:b/>
          <w:sz w:val="24"/>
          <w:lang w:val="sr-Cyrl-RS"/>
        </w:rPr>
        <w:t>20</w:t>
      </w:r>
      <w:r w:rsidR="00BF3DB0" w:rsidRPr="008826DA">
        <w:rPr>
          <w:b/>
          <w:sz w:val="24"/>
          <w:lang w:val="sr-Cyrl-RS"/>
        </w:rPr>
        <w:t xml:space="preserve"> </w:t>
      </w:r>
    </w:p>
    <w:p w:rsidR="003A0FF4" w:rsidRPr="008826DA" w:rsidRDefault="003A0FF4" w:rsidP="003A0FF4">
      <w:pPr>
        <w:jc w:val="both"/>
        <w:rPr>
          <w:b/>
          <w:sz w:val="24"/>
          <w:lang w:val="sr-Cyrl-CS"/>
        </w:rPr>
      </w:pPr>
      <w:r w:rsidRPr="008826DA">
        <w:rPr>
          <w:sz w:val="24"/>
          <w:lang w:val="sr-Cyrl-CS"/>
        </w:rPr>
        <w:t>Врста  предмета  јавне  набавке:</w:t>
      </w:r>
      <w:r w:rsidRPr="008826DA">
        <w:rPr>
          <w:b/>
          <w:sz w:val="24"/>
          <w:shd w:val="clear" w:color="auto" w:fill="FFFFFF"/>
          <w:lang w:val="sr-Cyrl-CS"/>
        </w:rPr>
        <w:t xml:space="preserve">Набавка </w:t>
      </w:r>
      <w:proofErr w:type="spellStart"/>
      <w:r w:rsidRPr="008826DA">
        <w:rPr>
          <w:b/>
          <w:sz w:val="24"/>
          <w:shd w:val="clear" w:color="auto" w:fill="FFFFFF"/>
        </w:rPr>
        <w:t>услуга</w:t>
      </w:r>
      <w:proofErr w:type="spellEnd"/>
    </w:p>
    <w:p w:rsidR="003A0FF4" w:rsidRPr="008826DA" w:rsidRDefault="003A0FF4" w:rsidP="003A0FF4">
      <w:pPr>
        <w:rPr>
          <w:b/>
          <w:sz w:val="24"/>
        </w:rPr>
      </w:pPr>
      <w:r w:rsidRPr="008826DA">
        <w:rPr>
          <w:sz w:val="24"/>
          <w:lang w:val="sr-Cyrl-CS"/>
        </w:rPr>
        <w:t xml:space="preserve">Предмет јавне набавке: </w:t>
      </w:r>
      <w:proofErr w:type="spellStart"/>
      <w:r w:rsidRPr="008826DA">
        <w:rPr>
          <w:b/>
          <w:sz w:val="24"/>
        </w:rPr>
        <w:t>машинско</w:t>
      </w:r>
      <w:proofErr w:type="spellEnd"/>
      <w:r w:rsidRPr="008826DA">
        <w:rPr>
          <w:b/>
          <w:sz w:val="24"/>
        </w:rPr>
        <w:t xml:space="preserve"> </w:t>
      </w:r>
      <w:proofErr w:type="spellStart"/>
      <w:r w:rsidRPr="008826DA">
        <w:rPr>
          <w:b/>
          <w:sz w:val="24"/>
        </w:rPr>
        <w:t>кошење</w:t>
      </w:r>
      <w:proofErr w:type="spellEnd"/>
      <w:r w:rsidRPr="008826DA">
        <w:rPr>
          <w:b/>
          <w:sz w:val="24"/>
        </w:rPr>
        <w:t xml:space="preserve"> </w:t>
      </w:r>
      <w:proofErr w:type="spellStart"/>
      <w:r w:rsidRPr="008826DA">
        <w:rPr>
          <w:b/>
          <w:sz w:val="24"/>
        </w:rPr>
        <w:t>јавних</w:t>
      </w:r>
      <w:proofErr w:type="spellEnd"/>
      <w:r w:rsidRPr="008826DA">
        <w:rPr>
          <w:b/>
          <w:sz w:val="24"/>
        </w:rPr>
        <w:t xml:space="preserve"> </w:t>
      </w:r>
      <w:proofErr w:type="spellStart"/>
      <w:r w:rsidRPr="008826DA">
        <w:rPr>
          <w:b/>
          <w:sz w:val="24"/>
        </w:rPr>
        <w:t>површина</w:t>
      </w:r>
      <w:proofErr w:type="spellEnd"/>
      <w:r w:rsidRPr="008826DA">
        <w:rPr>
          <w:b/>
          <w:sz w:val="24"/>
        </w:rPr>
        <w:t>.</w:t>
      </w:r>
    </w:p>
    <w:p w:rsidR="003A0FF4" w:rsidRPr="008826DA" w:rsidRDefault="003A0FF4" w:rsidP="003A0FF4">
      <w:pPr>
        <w:rPr>
          <w:b/>
          <w:sz w:val="24"/>
        </w:rPr>
      </w:pPr>
      <w:proofErr w:type="spellStart"/>
      <w:proofErr w:type="gramStart"/>
      <w:r w:rsidRPr="008826DA">
        <w:rPr>
          <w:b/>
          <w:sz w:val="24"/>
        </w:rPr>
        <w:t>Набавка</w:t>
      </w:r>
      <w:proofErr w:type="spellEnd"/>
      <w:r w:rsidRPr="008826DA">
        <w:rPr>
          <w:b/>
          <w:sz w:val="24"/>
        </w:rPr>
        <w:t xml:space="preserve"> </w:t>
      </w:r>
      <w:proofErr w:type="spellStart"/>
      <w:r w:rsidRPr="008826DA">
        <w:rPr>
          <w:b/>
          <w:sz w:val="24"/>
        </w:rPr>
        <w:t>није</w:t>
      </w:r>
      <w:proofErr w:type="spellEnd"/>
      <w:r w:rsidRPr="008826DA">
        <w:rPr>
          <w:b/>
          <w:sz w:val="24"/>
        </w:rPr>
        <w:t xml:space="preserve"> </w:t>
      </w:r>
      <w:proofErr w:type="spellStart"/>
      <w:r w:rsidRPr="008826DA">
        <w:rPr>
          <w:b/>
          <w:sz w:val="24"/>
        </w:rPr>
        <w:t>обликована</w:t>
      </w:r>
      <w:proofErr w:type="spellEnd"/>
      <w:r w:rsidRPr="008826DA">
        <w:rPr>
          <w:b/>
          <w:sz w:val="24"/>
        </w:rPr>
        <w:t xml:space="preserve"> </w:t>
      </w:r>
      <w:proofErr w:type="spellStart"/>
      <w:r w:rsidRPr="008826DA">
        <w:rPr>
          <w:b/>
          <w:sz w:val="24"/>
        </w:rPr>
        <w:t>по</w:t>
      </w:r>
      <w:proofErr w:type="spellEnd"/>
      <w:r w:rsidRPr="008826DA">
        <w:rPr>
          <w:b/>
          <w:sz w:val="24"/>
        </w:rPr>
        <w:t xml:space="preserve"> </w:t>
      </w:r>
      <w:proofErr w:type="spellStart"/>
      <w:r w:rsidRPr="008826DA">
        <w:rPr>
          <w:b/>
          <w:sz w:val="24"/>
        </w:rPr>
        <w:t>партијама</w:t>
      </w:r>
      <w:proofErr w:type="spellEnd"/>
      <w:r w:rsidRPr="008826DA">
        <w:rPr>
          <w:b/>
          <w:sz w:val="24"/>
        </w:rPr>
        <w:t>.</w:t>
      </w:r>
      <w:proofErr w:type="gramEnd"/>
    </w:p>
    <w:p w:rsidR="003A0FF4" w:rsidRPr="008826DA" w:rsidRDefault="003A0FF4" w:rsidP="003A0FF4">
      <w:pPr>
        <w:rPr>
          <w:b/>
          <w:sz w:val="24"/>
          <w:lang w:val="ru-RU"/>
        </w:rPr>
      </w:pPr>
    </w:p>
    <w:p w:rsidR="003A0FF4" w:rsidRPr="008826DA" w:rsidRDefault="003A0FF4" w:rsidP="003A0FF4">
      <w:pPr>
        <w:jc w:val="both"/>
        <w:rPr>
          <w:rFonts w:eastAsia="TimesNewRomanPS-BoldMT"/>
          <w:b/>
          <w:bCs/>
          <w:sz w:val="24"/>
          <w:lang w:val="ru-RU"/>
        </w:rPr>
      </w:pPr>
      <w:r w:rsidRPr="008826DA">
        <w:rPr>
          <w:sz w:val="24"/>
          <w:lang w:val="sr-Cyrl-CS"/>
        </w:rPr>
        <w:t>Назив и ознака из општег речника набавке</w:t>
      </w:r>
      <w:r w:rsidRPr="008826DA">
        <w:rPr>
          <w:b/>
          <w:sz w:val="24"/>
          <w:lang w:val="sr-Cyrl-CS"/>
        </w:rPr>
        <w:t xml:space="preserve">: </w:t>
      </w:r>
      <w:r w:rsidRPr="008826DA">
        <w:rPr>
          <w:rFonts w:eastAsia="TimesNewRomanPS-BoldMT"/>
          <w:b/>
          <w:bCs/>
          <w:sz w:val="24"/>
          <w:lang w:val="ru-RU"/>
        </w:rPr>
        <w:t xml:space="preserve">ОРН: </w:t>
      </w:r>
      <w:r w:rsidR="00A80F1F" w:rsidRPr="008826DA">
        <w:rPr>
          <w:i/>
          <w:iCs/>
          <w:sz w:val="24"/>
          <w:lang w:val="sr-Cyrl-CS"/>
        </w:rPr>
        <w:t>771120000-8- услуге изнајмљивања косилица или пољопривредне опреме са руковаоцем</w:t>
      </w:r>
      <w:r w:rsidRPr="008826DA">
        <w:rPr>
          <w:rFonts w:eastAsia="TimesNewRomanPS-BoldMT"/>
          <w:b/>
          <w:bCs/>
          <w:sz w:val="24"/>
          <w:lang w:val="ru-RU"/>
        </w:rPr>
        <w:t>..</w:t>
      </w:r>
    </w:p>
    <w:p w:rsidR="003A0FF4" w:rsidRPr="008826DA" w:rsidRDefault="003A0FF4" w:rsidP="003A0FF4">
      <w:pPr>
        <w:jc w:val="both"/>
        <w:rPr>
          <w:rFonts w:eastAsia="TimesNewRomanPS-BoldMT"/>
          <w:b/>
          <w:bCs/>
          <w:sz w:val="24"/>
          <w:lang w:val="ru-RU"/>
        </w:rPr>
      </w:pPr>
    </w:p>
    <w:p w:rsidR="00BF3DB0" w:rsidRPr="008826DA" w:rsidRDefault="003A0FF4" w:rsidP="00BF3DB0">
      <w:pPr>
        <w:rPr>
          <w:sz w:val="24"/>
        </w:rPr>
      </w:pPr>
      <w:r w:rsidRPr="008826DA">
        <w:rPr>
          <w:sz w:val="24"/>
          <w:lang w:val="sr-Cyrl-CS"/>
        </w:rPr>
        <w:t>Контакт особа:</w:t>
      </w:r>
      <w:r w:rsidR="00A80F1F" w:rsidRPr="008826DA">
        <w:rPr>
          <w:sz w:val="24"/>
          <w:lang w:val="sr-Cyrl-CS"/>
        </w:rPr>
        <w:t xml:space="preserve"> Снежана Вујетић</w:t>
      </w:r>
      <w:r w:rsidRPr="008826DA">
        <w:rPr>
          <w:b/>
          <w:sz w:val="24"/>
          <w:shd w:val="clear" w:color="auto" w:fill="FFFFFF"/>
        </w:rPr>
        <w:t>,</w:t>
      </w:r>
      <w:r w:rsidRPr="008826DA">
        <w:rPr>
          <w:b/>
          <w:sz w:val="24"/>
          <w:shd w:val="clear" w:color="auto" w:fill="FFFFFF"/>
          <w:lang w:val="sr-Cyrl-CS"/>
        </w:rPr>
        <w:t xml:space="preserve"> </w:t>
      </w:r>
      <w:r w:rsidR="00BF3DB0" w:rsidRPr="008826DA">
        <w:rPr>
          <w:sz w:val="24"/>
        </w:rPr>
        <w:t>e</w:t>
      </w:r>
      <w:r w:rsidR="00BF3DB0" w:rsidRPr="008826DA">
        <w:rPr>
          <w:sz w:val="24"/>
          <w:lang w:val="ru-RU"/>
        </w:rPr>
        <w:t>-</w:t>
      </w:r>
      <w:r w:rsidR="00BF3DB0" w:rsidRPr="008826DA">
        <w:rPr>
          <w:sz w:val="24"/>
        </w:rPr>
        <w:t>mail</w:t>
      </w:r>
      <w:r w:rsidR="00BF3DB0" w:rsidRPr="008826DA">
        <w:rPr>
          <w:sz w:val="24"/>
          <w:lang w:val="ru-RU"/>
        </w:rPr>
        <w:t xml:space="preserve">: </w:t>
      </w:r>
      <w:r w:rsidR="00B33E6E" w:rsidRPr="008826DA">
        <w:fldChar w:fldCharType="begin"/>
      </w:r>
      <w:r w:rsidR="00B33E6E" w:rsidRPr="008826DA">
        <w:rPr>
          <w:sz w:val="24"/>
        </w:rPr>
        <w:instrText xml:space="preserve"> HYPERLINK "mailto:djunisnabavke@.gmail.com" </w:instrText>
      </w:r>
      <w:r w:rsidR="00B33E6E" w:rsidRPr="008826DA">
        <w:fldChar w:fldCharType="separate"/>
      </w:r>
      <w:r w:rsidR="00BF3DB0" w:rsidRPr="008826DA">
        <w:rPr>
          <w:rStyle w:val="Hyperlink"/>
          <w:sz w:val="24"/>
        </w:rPr>
        <w:t>djunisnabavke@.gmail.com</w:t>
      </w:r>
      <w:r w:rsidR="00B33E6E" w:rsidRPr="008826DA">
        <w:rPr>
          <w:rStyle w:val="Hyperlink"/>
          <w:sz w:val="24"/>
        </w:rPr>
        <w:fldChar w:fldCharType="end"/>
      </w:r>
    </w:p>
    <w:p w:rsidR="003A0FF4" w:rsidRPr="008826DA" w:rsidRDefault="003A0FF4" w:rsidP="003A0FF4">
      <w:pPr>
        <w:rPr>
          <w:b/>
          <w:bCs/>
          <w:sz w:val="24"/>
          <w:lang w:val="sr-Latn-CS"/>
        </w:rPr>
      </w:pPr>
    </w:p>
    <w:p w:rsidR="008826DA" w:rsidRPr="008826DA" w:rsidRDefault="003A0FF4" w:rsidP="008826DA">
      <w:pPr>
        <w:pStyle w:val="NoSpacing"/>
        <w:rPr>
          <w:rStyle w:val="Hyperlink"/>
          <w:rFonts w:ascii="Times New Roman" w:hAnsi="Times New Roman" w:cs="Times New Roman"/>
          <w:sz w:val="24"/>
          <w:szCs w:val="24"/>
          <w:lang w:val="sr-Cyrl-RS"/>
        </w:rPr>
      </w:pPr>
      <w:r w:rsidRPr="008826DA">
        <w:rPr>
          <w:rFonts w:ascii="Times New Roman" w:hAnsi="Times New Roman" w:cs="Times New Roman"/>
          <w:b/>
          <w:bCs/>
          <w:sz w:val="24"/>
          <w:szCs w:val="24"/>
          <w:lang w:val="sr-Cyrl-CS"/>
        </w:rPr>
        <w:t xml:space="preserve">Конкурсну документацију можете преузети у електронском формату са  </w:t>
      </w:r>
      <w:r w:rsidR="00A80F1F" w:rsidRPr="008826DA">
        <w:rPr>
          <w:rFonts w:ascii="Times New Roman" w:hAnsi="Times New Roman" w:cs="Times New Roman"/>
          <w:b/>
          <w:bCs/>
          <w:sz w:val="24"/>
          <w:szCs w:val="24"/>
          <w:lang w:val="sr-Cyrl-CS"/>
        </w:rPr>
        <w:t>По</w:t>
      </w:r>
      <w:r w:rsidRPr="008826DA">
        <w:rPr>
          <w:rFonts w:ascii="Times New Roman" w:hAnsi="Times New Roman" w:cs="Times New Roman"/>
          <w:b/>
          <w:bCs/>
          <w:sz w:val="24"/>
          <w:szCs w:val="24"/>
          <w:lang w:val="sr-Cyrl-CS"/>
        </w:rPr>
        <w:t>ртал</w:t>
      </w:r>
      <w:r w:rsidR="00A80F1F" w:rsidRPr="008826DA">
        <w:rPr>
          <w:rFonts w:ascii="Times New Roman" w:hAnsi="Times New Roman" w:cs="Times New Roman"/>
          <w:b/>
          <w:bCs/>
          <w:sz w:val="24"/>
          <w:szCs w:val="24"/>
          <w:lang w:val="sr-Cyrl-CS"/>
        </w:rPr>
        <w:t>а</w:t>
      </w:r>
      <w:r w:rsidRPr="008826DA">
        <w:rPr>
          <w:rFonts w:ascii="Times New Roman" w:hAnsi="Times New Roman" w:cs="Times New Roman"/>
          <w:b/>
          <w:bCs/>
          <w:sz w:val="24"/>
          <w:szCs w:val="24"/>
          <w:lang w:val="sr-Cyrl-CS"/>
        </w:rPr>
        <w:t xml:space="preserve"> јавних набавки, интернет адреса:   </w:t>
      </w:r>
      <w:r w:rsidR="00B33E6E" w:rsidRPr="008826DA">
        <w:fldChar w:fldCharType="begin"/>
      </w:r>
      <w:r w:rsidR="00B33E6E" w:rsidRPr="008826DA">
        <w:rPr>
          <w:rFonts w:ascii="Times New Roman" w:hAnsi="Times New Roman" w:cs="Times New Roman"/>
          <w:sz w:val="24"/>
          <w:szCs w:val="24"/>
        </w:rPr>
        <w:instrText xml:space="preserve"> HYPERLINK "http://www.portal.ujn.gov.rs/" </w:instrText>
      </w:r>
      <w:r w:rsidR="00B33E6E" w:rsidRPr="008826DA">
        <w:fldChar w:fldCharType="separate"/>
      </w:r>
      <w:r w:rsidRPr="008826DA">
        <w:rPr>
          <w:rStyle w:val="Hyperlink"/>
          <w:rFonts w:ascii="Times New Roman" w:hAnsi="Times New Roman" w:cs="Times New Roman"/>
          <w:b/>
          <w:sz w:val="24"/>
          <w:szCs w:val="24"/>
        </w:rPr>
        <w:t>http</w:t>
      </w:r>
      <w:r w:rsidRPr="008826DA">
        <w:rPr>
          <w:rStyle w:val="Hyperlink"/>
          <w:rFonts w:ascii="Times New Roman" w:hAnsi="Times New Roman" w:cs="Times New Roman"/>
          <w:b/>
          <w:sz w:val="24"/>
          <w:szCs w:val="24"/>
          <w:lang w:val="ru-RU"/>
        </w:rPr>
        <w:t>://</w:t>
      </w:r>
      <w:r w:rsidRPr="008826DA">
        <w:rPr>
          <w:rStyle w:val="Hyperlink"/>
          <w:rFonts w:ascii="Times New Roman" w:hAnsi="Times New Roman" w:cs="Times New Roman"/>
          <w:b/>
          <w:sz w:val="24"/>
          <w:szCs w:val="24"/>
        </w:rPr>
        <w:t>www</w:t>
      </w:r>
      <w:r w:rsidRPr="008826DA">
        <w:rPr>
          <w:rStyle w:val="Hyperlink"/>
          <w:rFonts w:ascii="Times New Roman" w:hAnsi="Times New Roman" w:cs="Times New Roman"/>
          <w:b/>
          <w:sz w:val="24"/>
          <w:szCs w:val="24"/>
          <w:lang w:val="ru-RU"/>
        </w:rPr>
        <w:t>.</w:t>
      </w:r>
      <w:r w:rsidRPr="008826DA">
        <w:rPr>
          <w:rStyle w:val="Hyperlink"/>
          <w:rFonts w:ascii="Times New Roman" w:hAnsi="Times New Roman" w:cs="Times New Roman"/>
          <w:b/>
          <w:sz w:val="24"/>
          <w:szCs w:val="24"/>
          <w:lang w:val="sr-Cyrl-CS"/>
        </w:rPr>
        <w:t>portal.ujn.gov</w:t>
      </w:r>
      <w:r w:rsidRPr="008826DA">
        <w:rPr>
          <w:rStyle w:val="Hyperlink"/>
          <w:rFonts w:ascii="Times New Roman" w:hAnsi="Times New Roman" w:cs="Times New Roman"/>
          <w:b/>
          <w:sz w:val="24"/>
          <w:szCs w:val="24"/>
          <w:lang w:val="ru-RU"/>
        </w:rPr>
        <w:t>.</w:t>
      </w:r>
      <w:r w:rsidRPr="008826DA">
        <w:rPr>
          <w:rStyle w:val="Hyperlink"/>
          <w:rFonts w:ascii="Times New Roman" w:hAnsi="Times New Roman" w:cs="Times New Roman"/>
          <w:b/>
          <w:sz w:val="24"/>
          <w:szCs w:val="24"/>
        </w:rPr>
        <w:t>rs</w:t>
      </w:r>
      <w:r w:rsidRPr="008826DA">
        <w:rPr>
          <w:rStyle w:val="Hyperlink"/>
          <w:rFonts w:ascii="Times New Roman" w:hAnsi="Times New Roman" w:cs="Times New Roman"/>
          <w:b/>
          <w:sz w:val="24"/>
          <w:szCs w:val="24"/>
          <w:lang w:val="ru-RU"/>
        </w:rPr>
        <w:t>/</w:t>
      </w:r>
      <w:r w:rsidR="00B33E6E" w:rsidRPr="008826DA">
        <w:rPr>
          <w:rStyle w:val="Hyperlink"/>
          <w:rFonts w:ascii="Times New Roman" w:hAnsi="Times New Roman" w:cs="Times New Roman"/>
          <w:b/>
          <w:sz w:val="24"/>
          <w:szCs w:val="24"/>
          <w:lang w:val="ru-RU"/>
        </w:rPr>
        <w:fldChar w:fldCharType="end"/>
      </w:r>
      <w:r w:rsidR="008826DA" w:rsidRPr="008826DA">
        <w:rPr>
          <w:rFonts w:ascii="Times New Roman" w:hAnsi="Times New Roman" w:cs="Times New Roman"/>
          <w:b/>
          <w:bCs/>
          <w:sz w:val="24"/>
          <w:szCs w:val="24"/>
          <w:lang w:val="sr-Cyrl-RS"/>
        </w:rPr>
        <w:t xml:space="preserve"> и интернет адреси Наручиоца </w:t>
      </w:r>
      <w:r w:rsidR="00341469">
        <w:fldChar w:fldCharType="begin"/>
      </w:r>
      <w:r w:rsidR="00341469">
        <w:instrText xml:space="preserve"> HYPERLINK "http://www.djunis.rs" </w:instrText>
      </w:r>
      <w:r w:rsidR="00341469">
        <w:fldChar w:fldCharType="separate"/>
      </w:r>
      <w:r w:rsidR="008826DA" w:rsidRPr="008826DA">
        <w:rPr>
          <w:rStyle w:val="Hyperlink"/>
          <w:rFonts w:ascii="Times New Roman" w:hAnsi="Times New Roman" w:cs="Times New Roman"/>
          <w:sz w:val="24"/>
          <w:szCs w:val="24"/>
        </w:rPr>
        <w:t>www.djunis.rs</w:t>
      </w:r>
      <w:r w:rsidR="00341469">
        <w:rPr>
          <w:rStyle w:val="Hyperlink"/>
          <w:rFonts w:ascii="Times New Roman" w:hAnsi="Times New Roman" w:cs="Times New Roman"/>
          <w:sz w:val="24"/>
          <w:szCs w:val="24"/>
        </w:rPr>
        <w:fldChar w:fldCharType="end"/>
      </w:r>
    </w:p>
    <w:p w:rsidR="008826DA" w:rsidRPr="008826DA" w:rsidRDefault="008826DA" w:rsidP="008826DA">
      <w:pPr>
        <w:pStyle w:val="NoSpacing"/>
        <w:rPr>
          <w:rFonts w:ascii="Times New Roman" w:hAnsi="Times New Roman" w:cs="Times New Roman"/>
          <w:b/>
          <w:sz w:val="24"/>
          <w:szCs w:val="24"/>
          <w:lang w:val="sr-Cyrl-RS"/>
        </w:rPr>
      </w:pPr>
    </w:p>
    <w:p w:rsidR="003A0FF4" w:rsidRPr="008826DA" w:rsidRDefault="008826DA" w:rsidP="008826DA">
      <w:pPr>
        <w:pBdr>
          <w:top w:val="single" w:sz="4" w:space="1" w:color="auto"/>
          <w:left w:val="single" w:sz="4" w:space="4" w:color="auto"/>
          <w:bottom w:val="single" w:sz="4" w:space="1" w:color="auto"/>
          <w:right w:val="single" w:sz="4" w:space="4" w:color="auto"/>
        </w:pBdr>
        <w:jc w:val="both"/>
        <w:rPr>
          <w:b/>
          <w:bCs/>
          <w:sz w:val="24"/>
        </w:rPr>
      </w:pPr>
      <w:r w:rsidRPr="008826DA">
        <w:rPr>
          <w:b/>
          <w:bCs/>
          <w:sz w:val="24"/>
          <w:lang w:val="sr-Cyrl-RS"/>
        </w:rPr>
        <w:t xml:space="preserve"> </w:t>
      </w:r>
      <w:r w:rsidR="003A0FF4" w:rsidRPr="008826DA">
        <w:rPr>
          <w:b/>
          <w:bCs/>
          <w:sz w:val="24"/>
          <w:lang w:val="sr-Cyrl-CS"/>
        </w:rPr>
        <w:t>1.</w:t>
      </w:r>
      <w:r w:rsidR="003A0FF4" w:rsidRPr="008826DA">
        <w:rPr>
          <w:bCs/>
          <w:sz w:val="24"/>
          <w:lang w:val="sr-Cyrl-CS"/>
        </w:rPr>
        <w:t xml:space="preserve"> Критеријум за оцену понуда:</w:t>
      </w:r>
      <w:r w:rsidR="00B33E6E" w:rsidRPr="008826DA">
        <w:rPr>
          <w:bCs/>
          <w:sz w:val="24"/>
          <w:lang w:val="sr-Cyrl-CS"/>
        </w:rPr>
        <w:t xml:space="preserve"> </w:t>
      </w:r>
      <w:r w:rsidR="003A0FF4" w:rsidRPr="008826DA">
        <w:rPr>
          <w:b/>
          <w:bCs/>
          <w:sz w:val="24"/>
        </w:rPr>
        <w:t>e</w:t>
      </w:r>
      <w:r w:rsidR="003A0FF4" w:rsidRPr="008826DA">
        <w:rPr>
          <w:b/>
          <w:bCs/>
          <w:sz w:val="24"/>
          <w:lang w:val="ru-RU"/>
        </w:rPr>
        <w:t>кономски најповољнија понуда</w:t>
      </w:r>
      <w:r w:rsidR="003A0FF4" w:rsidRPr="008826DA">
        <w:rPr>
          <w:b/>
          <w:bCs/>
          <w:sz w:val="24"/>
        </w:rPr>
        <w:t>:</w:t>
      </w:r>
    </w:p>
    <w:p w:rsidR="003A0FF4" w:rsidRPr="008826DA" w:rsidRDefault="003A0FF4" w:rsidP="003A0FF4">
      <w:pPr>
        <w:jc w:val="both"/>
        <w:rPr>
          <w:bCs/>
          <w:sz w:val="24"/>
        </w:rPr>
      </w:pPr>
      <w:proofErr w:type="spellStart"/>
      <w:r w:rsidRPr="008826DA">
        <w:rPr>
          <w:b/>
          <w:bCs/>
          <w:sz w:val="24"/>
        </w:rPr>
        <w:t>Машинско</w:t>
      </w:r>
      <w:proofErr w:type="spellEnd"/>
      <w:r w:rsidRPr="008826DA">
        <w:rPr>
          <w:b/>
          <w:bCs/>
          <w:sz w:val="24"/>
        </w:rPr>
        <w:t xml:space="preserve"> </w:t>
      </w:r>
      <w:proofErr w:type="spellStart"/>
      <w:r w:rsidRPr="008826DA">
        <w:rPr>
          <w:b/>
          <w:bCs/>
          <w:sz w:val="24"/>
        </w:rPr>
        <w:t>кошење</w:t>
      </w:r>
      <w:proofErr w:type="spellEnd"/>
      <w:r w:rsidRPr="008826DA">
        <w:rPr>
          <w:b/>
          <w:bCs/>
          <w:sz w:val="24"/>
        </w:rPr>
        <w:t xml:space="preserve"> </w:t>
      </w:r>
      <w:r w:rsidRPr="008826DA">
        <w:rPr>
          <w:bCs/>
          <w:sz w:val="24"/>
        </w:rPr>
        <w:t xml:space="preserve">40 </w:t>
      </w:r>
      <w:proofErr w:type="spellStart"/>
      <w:r w:rsidRPr="008826DA">
        <w:rPr>
          <w:bCs/>
          <w:sz w:val="24"/>
        </w:rPr>
        <w:t>пондера.Најниже</w:t>
      </w:r>
      <w:proofErr w:type="spellEnd"/>
      <w:r w:rsidRPr="008826DA">
        <w:rPr>
          <w:bCs/>
          <w:sz w:val="24"/>
        </w:rPr>
        <w:t xml:space="preserve"> </w:t>
      </w:r>
      <w:proofErr w:type="spellStart"/>
      <w:r w:rsidRPr="008826DA">
        <w:rPr>
          <w:bCs/>
          <w:sz w:val="24"/>
        </w:rPr>
        <w:t>понуђена</w:t>
      </w:r>
      <w:proofErr w:type="spellEnd"/>
      <w:r w:rsidRPr="008826DA">
        <w:rPr>
          <w:bCs/>
          <w:sz w:val="24"/>
        </w:rPr>
        <w:t xml:space="preserve"> </w:t>
      </w:r>
      <w:proofErr w:type="spellStart"/>
      <w:r w:rsidRPr="008826DA">
        <w:rPr>
          <w:bCs/>
          <w:sz w:val="24"/>
        </w:rPr>
        <w:t>јединична</w:t>
      </w:r>
      <w:proofErr w:type="spellEnd"/>
      <w:r w:rsidRPr="008826DA">
        <w:rPr>
          <w:bCs/>
          <w:sz w:val="24"/>
        </w:rPr>
        <w:t xml:space="preserve"> </w:t>
      </w:r>
      <w:proofErr w:type="spellStart"/>
      <w:r w:rsidRPr="008826DA">
        <w:rPr>
          <w:bCs/>
          <w:sz w:val="24"/>
        </w:rPr>
        <w:t>цена</w:t>
      </w:r>
      <w:proofErr w:type="gramStart"/>
      <w:r w:rsidRPr="008826DA">
        <w:rPr>
          <w:bCs/>
          <w:sz w:val="24"/>
        </w:rPr>
        <w:t>,као</w:t>
      </w:r>
      <w:proofErr w:type="spellEnd"/>
      <w:proofErr w:type="gramEnd"/>
      <w:r w:rsidRPr="008826DA">
        <w:rPr>
          <w:bCs/>
          <w:sz w:val="24"/>
        </w:rPr>
        <w:t xml:space="preserve"> </w:t>
      </w:r>
      <w:proofErr w:type="spellStart"/>
      <w:r w:rsidRPr="008826DA">
        <w:rPr>
          <w:bCs/>
          <w:sz w:val="24"/>
        </w:rPr>
        <w:t>најповољнија</w:t>
      </w:r>
      <w:proofErr w:type="spellEnd"/>
      <w:r w:rsidRPr="008826DA">
        <w:rPr>
          <w:bCs/>
          <w:sz w:val="24"/>
        </w:rPr>
        <w:t xml:space="preserve"> </w:t>
      </w:r>
      <w:proofErr w:type="spellStart"/>
      <w:r w:rsidRPr="008826DA">
        <w:rPr>
          <w:bCs/>
          <w:sz w:val="24"/>
        </w:rPr>
        <w:t>понуда</w:t>
      </w:r>
      <w:proofErr w:type="spellEnd"/>
      <w:r w:rsidRPr="008826DA">
        <w:rPr>
          <w:bCs/>
          <w:sz w:val="24"/>
        </w:rPr>
        <w:t xml:space="preserve"> </w:t>
      </w:r>
      <w:proofErr w:type="spellStart"/>
      <w:r w:rsidRPr="008826DA">
        <w:rPr>
          <w:bCs/>
          <w:sz w:val="24"/>
        </w:rPr>
        <w:t>по</w:t>
      </w:r>
      <w:proofErr w:type="spellEnd"/>
      <w:r w:rsidRPr="008826DA">
        <w:rPr>
          <w:bCs/>
          <w:sz w:val="24"/>
        </w:rPr>
        <w:t xml:space="preserve"> </w:t>
      </w:r>
      <w:proofErr w:type="spellStart"/>
      <w:r w:rsidRPr="008826DA">
        <w:rPr>
          <w:bCs/>
          <w:sz w:val="24"/>
        </w:rPr>
        <w:t>овом</w:t>
      </w:r>
      <w:proofErr w:type="spellEnd"/>
      <w:r w:rsidRPr="008826DA">
        <w:rPr>
          <w:bCs/>
          <w:sz w:val="24"/>
        </w:rPr>
        <w:t xml:space="preserve"> </w:t>
      </w:r>
      <w:proofErr w:type="spellStart"/>
      <w:r w:rsidRPr="008826DA">
        <w:rPr>
          <w:bCs/>
          <w:sz w:val="24"/>
        </w:rPr>
        <w:t>елементу</w:t>
      </w:r>
      <w:proofErr w:type="spellEnd"/>
      <w:r w:rsidRPr="008826DA">
        <w:rPr>
          <w:bCs/>
          <w:sz w:val="24"/>
        </w:rPr>
        <w:t xml:space="preserve"> </w:t>
      </w:r>
      <w:proofErr w:type="spellStart"/>
      <w:r w:rsidRPr="008826DA">
        <w:rPr>
          <w:bCs/>
          <w:sz w:val="24"/>
        </w:rPr>
        <w:t>критеријума</w:t>
      </w:r>
      <w:proofErr w:type="spellEnd"/>
      <w:r w:rsidRPr="008826DA">
        <w:rPr>
          <w:bCs/>
          <w:sz w:val="24"/>
        </w:rPr>
        <w:t xml:space="preserve"> </w:t>
      </w:r>
      <w:proofErr w:type="spellStart"/>
      <w:r w:rsidRPr="008826DA">
        <w:rPr>
          <w:bCs/>
          <w:sz w:val="24"/>
        </w:rPr>
        <w:t>добиће</w:t>
      </w:r>
      <w:proofErr w:type="spellEnd"/>
      <w:r w:rsidRPr="008826DA">
        <w:rPr>
          <w:bCs/>
          <w:sz w:val="24"/>
        </w:rPr>
        <w:t xml:space="preserve"> </w:t>
      </w:r>
      <w:proofErr w:type="spellStart"/>
      <w:r w:rsidRPr="008826DA">
        <w:rPr>
          <w:bCs/>
          <w:sz w:val="24"/>
        </w:rPr>
        <w:t>максимални</w:t>
      </w:r>
      <w:proofErr w:type="spellEnd"/>
      <w:r w:rsidRPr="008826DA">
        <w:rPr>
          <w:bCs/>
          <w:sz w:val="24"/>
        </w:rPr>
        <w:t xml:space="preserve"> </w:t>
      </w:r>
      <w:proofErr w:type="spellStart"/>
      <w:r w:rsidRPr="008826DA">
        <w:rPr>
          <w:bCs/>
          <w:sz w:val="24"/>
        </w:rPr>
        <w:t>број</w:t>
      </w:r>
      <w:proofErr w:type="spellEnd"/>
      <w:r w:rsidRPr="008826DA">
        <w:rPr>
          <w:bCs/>
          <w:sz w:val="24"/>
        </w:rPr>
        <w:t xml:space="preserve"> </w:t>
      </w:r>
      <w:proofErr w:type="spellStart"/>
      <w:r w:rsidRPr="008826DA">
        <w:rPr>
          <w:bCs/>
          <w:sz w:val="24"/>
        </w:rPr>
        <w:t>пондера</w:t>
      </w:r>
      <w:proofErr w:type="spellEnd"/>
      <w:r w:rsidRPr="008826DA">
        <w:rPr>
          <w:bCs/>
          <w:sz w:val="24"/>
        </w:rPr>
        <w:t xml:space="preserve">(40 </w:t>
      </w:r>
      <w:proofErr w:type="spellStart"/>
      <w:r w:rsidRPr="008826DA">
        <w:rPr>
          <w:bCs/>
          <w:sz w:val="24"/>
        </w:rPr>
        <w:t>пондера</w:t>
      </w:r>
      <w:proofErr w:type="spellEnd"/>
      <w:r w:rsidRPr="008826DA">
        <w:rPr>
          <w:bCs/>
          <w:sz w:val="24"/>
        </w:rPr>
        <w:t xml:space="preserve">) </w:t>
      </w:r>
      <w:proofErr w:type="spellStart"/>
      <w:r w:rsidRPr="008826DA">
        <w:rPr>
          <w:bCs/>
          <w:sz w:val="24"/>
        </w:rPr>
        <w:t>за</w:t>
      </w:r>
      <w:proofErr w:type="spellEnd"/>
      <w:r w:rsidRPr="008826DA">
        <w:rPr>
          <w:bCs/>
          <w:sz w:val="24"/>
        </w:rPr>
        <w:t xml:space="preserve"> </w:t>
      </w:r>
      <w:proofErr w:type="spellStart"/>
      <w:r w:rsidRPr="008826DA">
        <w:rPr>
          <w:bCs/>
          <w:sz w:val="24"/>
        </w:rPr>
        <w:t>овај</w:t>
      </w:r>
      <w:proofErr w:type="spellEnd"/>
      <w:r w:rsidRPr="008826DA">
        <w:rPr>
          <w:bCs/>
          <w:sz w:val="24"/>
        </w:rPr>
        <w:t xml:space="preserve"> </w:t>
      </w:r>
      <w:proofErr w:type="spellStart"/>
      <w:r w:rsidRPr="008826DA">
        <w:rPr>
          <w:bCs/>
          <w:sz w:val="24"/>
        </w:rPr>
        <w:t>критеријум</w:t>
      </w:r>
      <w:proofErr w:type="spellEnd"/>
      <w:r w:rsidRPr="008826DA">
        <w:rPr>
          <w:bCs/>
          <w:sz w:val="24"/>
        </w:rPr>
        <w:t>.</w:t>
      </w:r>
    </w:p>
    <w:p w:rsidR="003A0FF4" w:rsidRPr="008826DA" w:rsidRDefault="003A0FF4" w:rsidP="003A0FF4">
      <w:pPr>
        <w:jc w:val="both"/>
        <w:rPr>
          <w:bCs/>
          <w:sz w:val="24"/>
        </w:rPr>
      </w:pPr>
      <w:proofErr w:type="spellStart"/>
      <w:r w:rsidRPr="008826DA">
        <w:rPr>
          <w:bCs/>
          <w:sz w:val="24"/>
        </w:rPr>
        <w:t>Остале</w:t>
      </w:r>
      <w:proofErr w:type="spellEnd"/>
      <w:r w:rsidRPr="008826DA">
        <w:rPr>
          <w:bCs/>
          <w:sz w:val="24"/>
        </w:rPr>
        <w:t xml:space="preserve"> </w:t>
      </w:r>
      <w:proofErr w:type="spellStart"/>
      <w:r w:rsidRPr="008826DA">
        <w:rPr>
          <w:bCs/>
          <w:sz w:val="24"/>
        </w:rPr>
        <w:t>понуђене</w:t>
      </w:r>
      <w:proofErr w:type="spellEnd"/>
      <w:r w:rsidRPr="008826DA">
        <w:rPr>
          <w:bCs/>
          <w:sz w:val="24"/>
        </w:rPr>
        <w:t xml:space="preserve"> </w:t>
      </w:r>
      <w:proofErr w:type="spellStart"/>
      <w:r w:rsidRPr="008826DA">
        <w:rPr>
          <w:bCs/>
          <w:sz w:val="24"/>
        </w:rPr>
        <w:t>јединичне</w:t>
      </w:r>
      <w:proofErr w:type="spellEnd"/>
      <w:r w:rsidRPr="008826DA">
        <w:rPr>
          <w:bCs/>
          <w:sz w:val="24"/>
        </w:rPr>
        <w:t xml:space="preserve"> </w:t>
      </w:r>
      <w:proofErr w:type="spellStart"/>
      <w:r w:rsidRPr="008826DA">
        <w:rPr>
          <w:bCs/>
          <w:sz w:val="24"/>
        </w:rPr>
        <w:t>цене</w:t>
      </w:r>
      <w:proofErr w:type="gramStart"/>
      <w:r w:rsidRPr="008826DA">
        <w:rPr>
          <w:bCs/>
          <w:sz w:val="24"/>
        </w:rPr>
        <w:t>,бодују</w:t>
      </w:r>
      <w:proofErr w:type="spellEnd"/>
      <w:proofErr w:type="gramEnd"/>
      <w:r w:rsidRPr="008826DA">
        <w:rPr>
          <w:bCs/>
          <w:sz w:val="24"/>
        </w:rPr>
        <w:t xml:space="preserve"> </w:t>
      </w:r>
      <w:proofErr w:type="spellStart"/>
      <w:r w:rsidRPr="008826DA">
        <w:rPr>
          <w:bCs/>
          <w:sz w:val="24"/>
        </w:rPr>
        <w:t>се</w:t>
      </w:r>
      <w:proofErr w:type="spellEnd"/>
      <w:r w:rsidRPr="008826DA">
        <w:rPr>
          <w:bCs/>
          <w:sz w:val="24"/>
        </w:rPr>
        <w:t xml:space="preserve"> </w:t>
      </w:r>
      <w:proofErr w:type="spellStart"/>
      <w:r w:rsidRPr="008826DA">
        <w:rPr>
          <w:bCs/>
          <w:sz w:val="24"/>
        </w:rPr>
        <w:t>на</w:t>
      </w:r>
      <w:proofErr w:type="spellEnd"/>
      <w:r w:rsidRPr="008826DA">
        <w:rPr>
          <w:bCs/>
          <w:sz w:val="24"/>
        </w:rPr>
        <w:t xml:space="preserve"> </w:t>
      </w:r>
      <w:proofErr w:type="spellStart"/>
      <w:r w:rsidRPr="008826DA">
        <w:rPr>
          <w:bCs/>
          <w:sz w:val="24"/>
        </w:rPr>
        <w:t>најповољнију</w:t>
      </w:r>
      <w:proofErr w:type="spellEnd"/>
      <w:r w:rsidRPr="008826DA">
        <w:rPr>
          <w:bCs/>
          <w:sz w:val="24"/>
        </w:rPr>
        <w:t xml:space="preserve"> </w:t>
      </w:r>
      <w:proofErr w:type="spellStart"/>
      <w:r w:rsidRPr="008826DA">
        <w:rPr>
          <w:bCs/>
          <w:sz w:val="24"/>
        </w:rPr>
        <w:t>према</w:t>
      </w:r>
      <w:proofErr w:type="spellEnd"/>
      <w:r w:rsidRPr="008826DA">
        <w:rPr>
          <w:bCs/>
          <w:sz w:val="24"/>
        </w:rPr>
        <w:t xml:space="preserve"> </w:t>
      </w:r>
      <w:proofErr w:type="spellStart"/>
      <w:r w:rsidRPr="008826DA">
        <w:rPr>
          <w:bCs/>
          <w:sz w:val="24"/>
        </w:rPr>
        <w:t>формули</w:t>
      </w:r>
      <w:proofErr w:type="spellEnd"/>
      <w:r w:rsidRPr="008826DA">
        <w:rPr>
          <w:bCs/>
          <w:sz w:val="24"/>
        </w:rPr>
        <w:t>:</w:t>
      </w:r>
    </w:p>
    <w:p w:rsidR="003A0FF4" w:rsidRPr="008826DA" w:rsidRDefault="003A0FF4" w:rsidP="003A0FF4">
      <w:pPr>
        <w:jc w:val="both"/>
        <w:rPr>
          <w:bCs/>
          <w:sz w:val="24"/>
          <w:lang w:val="sr-Latn-CS"/>
        </w:rPr>
      </w:pPr>
    </w:p>
    <w:p w:rsidR="003A0FF4" w:rsidRPr="008826DA" w:rsidRDefault="003A0FF4" w:rsidP="003A0FF4">
      <w:pPr>
        <w:jc w:val="both"/>
        <w:rPr>
          <w:bCs/>
          <w:sz w:val="24"/>
          <w:lang w:val="sr-Latn-CS"/>
        </w:rPr>
      </w:pPr>
    </w:p>
    <w:p w:rsidR="003A0FF4" w:rsidRPr="008826DA" w:rsidRDefault="003A0FF4" w:rsidP="003A0FF4">
      <w:pPr>
        <w:jc w:val="both"/>
        <w:rPr>
          <w:bCs/>
          <w:sz w:val="24"/>
          <w:lang w:val="sr-Latn-CS"/>
        </w:rPr>
      </w:pPr>
      <w:proofErr w:type="spellStart"/>
      <w:r w:rsidRPr="008826DA">
        <w:rPr>
          <w:bCs/>
          <w:sz w:val="24"/>
        </w:rPr>
        <w:t>Мк</w:t>
      </w:r>
      <w:proofErr w:type="spellEnd"/>
      <w:r w:rsidRPr="008826DA">
        <w:rPr>
          <w:bCs/>
          <w:sz w:val="24"/>
        </w:rPr>
        <w:t xml:space="preserve">= </w:t>
      </w:r>
      <w:r w:rsidRPr="008826DA">
        <w:rPr>
          <w:bCs/>
          <w:sz w:val="24"/>
          <w:u w:val="single"/>
        </w:rPr>
        <w:t xml:space="preserve">Ц </w:t>
      </w:r>
      <w:proofErr w:type="spellStart"/>
      <w:r w:rsidRPr="008826DA">
        <w:rPr>
          <w:bCs/>
          <w:sz w:val="24"/>
          <w:u w:val="single"/>
        </w:rPr>
        <w:t>мин</w:t>
      </w:r>
      <w:proofErr w:type="spellEnd"/>
      <w:r w:rsidRPr="008826DA">
        <w:rPr>
          <w:bCs/>
          <w:sz w:val="24"/>
          <w:u w:val="single"/>
        </w:rPr>
        <w:t>.</w:t>
      </w:r>
      <w:r w:rsidRPr="008826DA">
        <w:rPr>
          <w:bCs/>
          <w:sz w:val="24"/>
          <w:lang w:val="sr-Latn-CS"/>
        </w:rPr>
        <w:t>x 40</w:t>
      </w:r>
    </w:p>
    <w:p w:rsidR="003A0FF4" w:rsidRPr="008826DA" w:rsidRDefault="003A0FF4" w:rsidP="003A0FF4">
      <w:pPr>
        <w:jc w:val="both"/>
        <w:rPr>
          <w:bCs/>
          <w:sz w:val="24"/>
        </w:rPr>
      </w:pPr>
      <w:r w:rsidRPr="008826DA">
        <w:rPr>
          <w:bCs/>
          <w:sz w:val="24"/>
        </w:rPr>
        <w:t xml:space="preserve">         </w:t>
      </w:r>
      <w:proofErr w:type="gramStart"/>
      <w:r w:rsidRPr="008826DA">
        <w:rPr>
          <w:bCs/>
          <w:sz w:val="24"/>
        </w:rPr>
        <w:t xml:space="preserve">Ц </w:t>
      </w:r>
      <w:proofErr w:type="spellStart"/>
      <w:r w:rsidRPr="008826DA">
        <w:rPr>
          <w:bCs/>
          <w:sz w:val="24"/>
        </w:rPr>
        <w:t>пон</w:t>
      </w:r>
      <w:proofErr w:type="spellEnd"/>
      <w:r w:rsidRPr="008826DA">
        <w:rPr>
          <w:bCs/>
          <w:sz w:val="24"/>
        </w:rPr>
        <w:t>.</w:t>
      </w:r>
      <w:proofErr w:type="gramEnd"/>
    </w:p>
    <w:p w:rsidR="003A0FF4" w:rsidRPr="008826DA" w:rsidRDefault="003A0FF4" w:rsidP="003A0FF4">
      <w:pPr>
        <w:jc w:val="both"/>
        <w:rPr>
          <w:bCs/>
          <w:sz w:val="24"/>
        </w:rPr>
      </w:pPr>
      <w:proofErr w:type="spellStart"/>
      <w:r w:rsidRPr="008826DA">
        <w:rPr>
          <w:bCs/>
          <w:sz w:val="24"/>
        </w:rPr>
        <w:t>Где</w:t>
      </w:r>
      <w:proofErr w:type="spellEnd"/>
      <w:r w:rsidRPr="008826DA">
        <w:rPr>
          <w:bCs/>
          <w:sz w:val="24"/>
        </w:rPr>
        <w:t xml:space="preserve"> </w:t>
      </w:r>
      <w:proofErr w:type="spellStart"/>
      <w:r w:rsidRPr="008826DA">
        <w:rPr>
          <w:bCs/>
          <w:sz w:val="24"/>
        </w:rPr>
        <w:t>је</w:t>
      </w:r>
      <w:proofErr w:type="spellEnd"/>
      <w:r w:rsidRPr="008826DA">
        <w:rPr>
          <w:bCs/>
          <w:sz w:val="24"/>
        </w:rPr>
        <w:t xml:space="preserve"> „Ц </w:t>
      </w:r>
      <w:proofErr w:type="spellStart"/>
      <w:r w:rsidRPr="008826DA">
        <w:rPr>
          <w:bCs/>
          <w:sz w:val="24"/>
        </w:rPr>
        <w:t>мин</w:t>
      </w:r>
      <w:proofErr w:type="spellEnd"/>
      <w:proofErr w:type="gramStart"/>
      <w:r w:rsidRPr="008826DA">
        <w:rPr>
          <w:bCs/>
          <w:sz w:val="24"/>
        </w:rPr>
        <w:t>.“</w:t>
      </w:r>
      <w:proofErr w:type="gramEnd"/>
      <w:r w:rsidRPr="008826DA">
        <w:rPr>
          <w:bCs/>
          <w:sz w:val="24"/>
        </w:rPr>
        <w:t>-</w:t>
      </w:r>
      <w:proofErr w:type="spellStart"/>
      <w:r w:rsidRPr="008826DA">
        <w:rPr>
          <w:bCs/>
          <w:sz w:val="24"/>
        </w:rPr>
        <w:t>најнижа</w:t>
      </w:r>
      <w:proofErr w:type="spellEnd"/>
      <w:r w:rsidRPr="008826DA">
        <w:rPr>
          <w:bCs/>
          <w:sz w:val="24"/>
        </w:rPr>
        <w:t xml:space="preserve"> </w:t>
      </w:r>
      <w:proofErr w:type="spellStart"/>
      <w:r w:rsidRPr="008826DA">
        <w:rPr>
          <w:bCs/>
          <w:sz w:val="24"/>
        </w:rPr>
        <w:t>цена</w:t>
      </w:r>
      <w:proofErr w:type="spellEnd"/>
      <w:r w:rsidRPr="008826DA">
        <w:rPr>
          <w:bCs/>
          <w:sz w:val="24"/>
        </w:rPr>
        <w:t xml:space="preserve">; „Ц </w:t>
      </w:r>
      <w:proofErr w:type="spellStart"/>
      <w:r w:rsidRPr="008826DA">
        <w:rPr>
          <w:bCs/>
          <w:sz w:val="24"/>
        </w:rPr>
        <w:t>пон</w:t>
      </w:r>
      <w:proofErr w:type="spellEnd"/>
      <w:proofErr w:type="gramStart"/>
      <w:r w:rsidRPr="008826DA">
        <w:rPr>
          <w:bCs/>
          <w:sz w:val="24"/>
        </w:rPr>
        <w:t>.“-</w:t>
      </w:r>
      <w:proofErr w:type="spellStart"/>
      <w:r w:rsidRPr="008826DA">
        <w:rPr>
          <w:bCs/>
          <w:sz w:val="24"/>
        </w:rPr>
        <w:t>понуђена</w:t>
      </w:r>
      <w:proofErr w:type="spellEnd"/>
      <w:r w:rsidRPr="008826DA">
        <w:rPr>
          <w:bCs/>
          <w:sz w:val="24"/>
        </w:rPr>
        <w:t xml:space="preserve"> </w:t>
      </w:r>
      <w:proofErr w:type="spellStart"/>
      <w:r w:rsidRPr="008826DA">
        <w:rPr>
          <w:bCs/>
          <w:sz w:val="24"/>
        </w:rPr>
        <w:t>цена</w:t>
      </w:r>
      <w:proofErr w:type="spellEnd"/>
      <w:r w:rsidRPr="008826DA">
        <w:rPr>
          <w:bCs/>
          <w:sz w:val="24"/>
        </w:rPr>
        <w:t>.</w:t>
      </w:r>
      <w:proofErr w:type="gramEnd"/>
    </w:p>
    <w:p w:rsidR="003A0FF4" w:rsidRPr="008826DA" w:rsidRDefault="003A0FF4" w:rsidP="003A0FF4">
      <w:pPr>
        <w:jc w:val="both"/>
        <w:rPr>
          <w:bCs/>
          <w:sz w:val="24"/>
        </w:rPr>
      </w:pPr>
    </w:p>
    <w:p w:rsidR="003A0FF4" w:rsidRPr="008826DA" w:rsidRDefault="003A0FF4" w:rsidP="003A0FF4">
      <w:pPr>
        <w:jc w:val="both"/>
        <w:rPr>
          <w:bCs/>
          <w:sz w:val="24"/>
        </w:rPr>
      </w:pPr>
      <w:proofErr w:type="spellStart"/>
      <w:r w:rsidRPr="008826DA">
        <w:rPr>
          <w:b/>
          <w:bCs/>
          <w:sz w:val="24"/>
        </w:rPr>
        <w:t>Ручно</w:t>
      </w:r>
      <w:proofErr w:type="spellEnd"/>
      <w:r w:rsidRPr="008826DA">
        <w:rPr>
          <w:b/>
          <w:bCs/>
          <w:sz w:val="24"/>
        </w:rPr>
        <w:t xml:space="preserve"> </w:t>
      </w:r>
      <w:proofErr w:type="spellStart"/>
      <w:r w:rsidRPr="008826DA">
        <w:rPr>
          <w:b/>
          <w:bCs/>
          <w:sz w:val="24"/>
        </w:rPr>
        <w:t>тримерисање</w:t>
      </w:r>
      <w:proofErr w:type="spellEnd"/>
      <w:r w:rsidRPr="008826DA">
        <w:rPr>
          <w:b/>
          <w:bCs/>
          <w:sz w:val="24"/>
        </w:rPr>
        <w:t xml:space="preserve"> </w:t>
      </w:r>
      <w:r w:rsidR="00A80F1F" w:rsidRPr="008826DA">
        <w:rPr>
          <w:bCs/>
          <w:sz w:val="24"/>
        </w:rPr>
        <w:t>1</w:t>
      </w:r>
      <w:r w:rsidRPr="008826DA">
        <w:rPr>
          <w:bCs/>
          <w:sz w:val="24"/>
        </w:rPr>
        <w:t xml:space="preserve">0 </w:t>
      </w:r>
      <w:proofErr w:type="spellStart"/>
      <w:r w:rsidRPr="008826DA">
        <w:rPr>
          <w:bCs/>
          <w:sz w:val="24"/>
        </w:rPr>
        <w:t>пондера.Најниже</w:t>
      </w:r>
      <w:proofErr w:type="spellEnd"/>
      <w:r w:rsidRPr="008826DA">
        <w:rPr>
          <w:bCs/>
          <w:sz w:val="24"/>
        </w:rPr>
        <w:t xml:space="preserve"> </w:t>
      </w:r>
      <w:proofErr w:type="spellStart"/>
      <w:r w:rsidRPr="008826DA">
        <w:rPr>
          <w:bCs/>
          <w:sz w:val="24"/>
        </w:rPr>
        <w:t>понуђена</w:t>
      </w:r>
      <w:proofErr w:type="spellEnd"/>
      <w:r w:rsidRPr="008826DA">
        <w:rPr>
          <w:bCs/>
          <w:sz w:val="24"/>
        </w:rPr>
        <w:t xml:space="preserve"> </w:t>
      </w:r>
      <w:proofErr w:type="spellStart"/>
      <w:r w:rsidRPr="008826DA">
        <w:rPr>
          <w:bCs/>
          <w:sz w:val="24"/>
        </w:rPr>
        <w:t>јединична</w:t>
      </w:r>
      <w:proofErr w:type="spellEnd"/>
      <w:r w:rsidRPr="008826DA">
        <w:rPr>
          <w:bCs/>
          <w:sz w:val="24"/>
        </w:rPr>
        <w:t xml:space="preserve"> </w:t>
      </w:r>
      <w:proofErr w:type="spellStart"/>
      <w:r w:rsidRPr="008826DA">
        <w:rPr>
          <w:bCs/>
          <w:sz w:val="24"/>
        </w:rPr>
        <w:t>цена</w:t>
      </w:r>
      <w:proofErr w:type="gramStart"/>
      <w:r w:rsidRPr="008826DA">
        <w:rPr>
          <w:bCs/>
          <w:sz w:val="24"/>
        </w:rPr>
        <w:t>,као</w:t>
      </w:r>
      <w:proofErr w:type="spellEnd"/>
      <w:proofErr w:type="gramEnd"/>
      <w:r w:rsidRPr="008826DA">
        <w:rPr>
          <w:bCs/>
          <w:sz w:val="24"/>
        </w:rPr>
        <w:t xml:space="preserve"> </w:t>
      </w:r>
      <w:proofErr w:type="spellStart"/>
      <w:r w:rsidRPr="008826DA">
        <w:rPr>
          <w:bCs/>
          <w:sz w:val="24"/>
        </w:rPr>
        <w:t>најповољнија</w:t>
      </w:r>
      <w:proofErr w:type="spellEnd"/>
      <w:r w:rsidRPr="008826DA">
        <w:rPr>
          <w:bCs/>
          <w:sz w:val="24"/>
        </w:rPr>
        <w:t xml:space="preserve"> </w:t>
      </w:r>
      <w:proofErr w:type="spellStart"/>
      <w:r w:rsidRPr="008826DA">
        <w:rPr>
          <w:bCs/>
          <w:sz w:val="24"/>
        </w:rPr>
        <w:t>понуда</w:t>
      </w:r>
      <w:proofErr w:type="spellEnd"/>
      <w:r w:rsidRPr="008826DA">
        <w:rPr>
          <w:bCs/>
          <w:sz w:val="24"/>
        </w:rPr>
        <w:t xml:space="preserve"> </w:t>
      </w:r>
      <w:proofErr w:type="spellStart"/>
      <w:r w:rsidRPr="008826DA">
        <w:rPr>
          <w:bCs/>
          <w:sz w:val="24"/>
        </w:rPr>
        <w:t>по</w:t>
      </w:r>
      <w:proofErr w:type="spellEnd"/>
      <w:r w:rsidRPr="008826DA">
        <w:rPr>
          <w:bCs/>
          <w:sz w:val="24"/>
        </w:rPr>
        <w:t xml:space="preserve"> </w:t>
      </w:r>
      <w:proofErr w:type="spellStart"/>
      <w:r w:rsidRPr="008826DA">
        <w:rPr>
          <w:bCs/>
          <w:sz w:val="24"/>
        </w:rPr>
        <w:t>овом</w:t>
      </w:r>
      <w:proofErr w:type="spellEnd"/>
      <w:r w:rsidRPr="008826DA">
        <w:rPr>
          <w:bCs/>
          <w:sz w:val="24"/>
        </w:rPr>
        <w:t xml:space="preserve"> </w:t>
      </w:r>
      <w:proofErr w:type="spellStart"/>
      <w:r w:rsidRPr="008826DA">
        <w:rPr>
          <w:bCs/>
          <w:sz w:val="24"/>
        </w:rPr>
        <w:t>елементу</w:t>
      </w:r>
      <w:proofErr w:type="spellEnd"/>
      <w:r w:rsidRPr="008826DA">
        <w:rPr>
          <w:bCs/>
          <w:sz w:val="24"/>
        </w:rPr>
        <w:t xml:space="preserve"> </w:t>
      </w:r>
      <w:proofErr w:type="spellStart"/>
      <w:r w:rsidRPr="008826DA">
        <w:rPr>
          <w:bCs/>
          <w:sz w:val="24"/>
        </w:rPr>
        <w:t>критеријума</w:t>
      </w:r>
      <w:proofErr w:type="spellEnd"/>
      <w:r w:rsidRPr="008826DA">
        <w:rPr>
          <w:bCs/>
          <w:sz w:val="24"/>
        </w:rPr>
        <w:t xml:space="preserve"> </w:t>
      </w:r>
      <w:proofErr w:type="spellStart"/>
      <w:r w:rsidRPr="008826DA">
        <w:rPr>
          <w:bCs/>
          <w:sz w:val="24"/>
        </w:rPr>
        <w:t>добиће</w:t>
      </w:r>
      <w:proofErr w:type="spellEnd"/>
      <w:r w:rsidRPr="008826DA">
        <w:rPr>
          <w:bCs/>
          <w:sz w:val="24"/>
        </w:rPr>
        <w:t xml:space="preserve"> </w:t>
      </w:r>
      <w:proofErr w:type="spellStart"/>
      <w:r w:rsidRPr="008826DA">
        <w:rPr>
          <w:bCs/>
          <w:sz w:val="24"/>
        </w:rPr>
        <w:t>максимални</w:t>
      </w:r>
      <w:proofErr w:type="spellEnd"/>
      <w:r w:rsidRPr="008826DA">
        <w:rPr>
          <w:bCs/>
          <w:sz w:val="24"/>
        </w:rPr>
        <w:t xml:space="preserve"> </w:t>
      </w:r>
      <w:proofErr w:type="spellStart"/>
      <w:r w:rsidRPr="008826DA">
        <w:rPr>
          <w:bCs/>
          <w:sz w:val="24"/>
        </w:rPr>
        <w:t>број</w:t>
      </w:r>
      <w:proofErr w:type="spellEnd"/>
      <w:r w:rsidRPr="008826DA">
        <w:rPr>
          <w:bCs/>
          <w:sz w:val="24"/>
        </w:rPr>
        <w:t xml:space="preserve"> </w:t>
      </w:r>
      <w:proofErr w:type="spellStart"/>
      <w:r w:rsidRPr="008826DA">
        <w:rPr>
          <w:bCs/>
          <w:sz w:val="24"/>
        </w:rPr>
        <w:t>пондера</w:t>
      </w:r>
      <w:proofErr w:type="spellEnd"/>
      <w:r w:rsidR="00A80F1F" w:rsidRPr="008826DA">
        <w:rPr>
          <w:bCs/>
          <w:sz w:val="24"/>
        </w:rPr>
        <w:t xml:space="preserve"> </w:t>
      </w:r>
      <w:r w:rsidRPr="008826DA">
        <w:rPr>
          <w:bCs/>
          <w:sz w:val="24"/>
        </w:rPr>
        <w:t>(</w:t>
      </w:r>
      <w:r w:rsidR="00A80F1F" w:rsidRPr="008826DA">
        <w:rPr>
          <w:bCs/>
          <w:sz w:val="24"/>
        </w:rPr>
        <w:t>1</w:t>
      </w:r>
      <w:r w:rsidRPr="008826DA">
        <w:rPr>
          <w:bCs/>
          <w:sz w:val="24"/>
        </w:rPr>
        <w:t xml:space="preserve">0 </w:t>
      </w:r>
      <w:proofErr w:type="spellStart"/>
      <w:r w:rsidRPr="008826DA">
        <w:rPr>
          <w:bCs/>
          <w:sz w:val="24"/>
        </w:rPr>
        <w:t>пондера</w:t>
      </w:r>
      <w:proofErr w:type="spellEnd"/>
      <w:r w:rsidRPr="008826DA">
        <w:rPr>
          <w:bCs/>
          <w:sz w:val="24"/>
        </w:rPr>
        <w:t xml:space="preserve">) </w:t>
      </w:r>
      <w:proofErr w:type="spellStart"/>
      <w:r w:rsidRPr="008826DA">
        <w:rPr>
          <w:bCs/>
          <w:sz w:val="24"/>
        </w:rPr>
        <w:t>за</w:t>
      </w:r>
      <w:proofErr w:type="spellEnd"/>
      <w:r w:rsidRPr="008826DA">
        <w:rPr>
          <w:bCs/>
          <w:sz w:val="24"/>
        </w:rPr>
        <w:t xml:space="preserve"> </w:t>
      </w:r>
      <w:proofErr w:type="spellStart"/>
      <w:r w:rsidRPr="008826DA">
        <w:rPr>
          <w:bCs/>
          <w:sz w:val="24"/>
        </w:rPr>
        <w:t>овај</w:t>
      </w:r>
      <w:proofErr w:type="spellEnd"/>
      <w:r w:rsidRPr="008826DA">
        <w:rPr>
          <w:bCs/>
          <w:sz w:val="24"/>
        </w:rPr>
        <w:t xml:space="preserve"> </w:t>
      </w:r>
      <w:proofErr w:type="spellStart"/>
      <w:r w:rsidRPr="008826DA">
        <w:rPr>
          <w:bCs/>
          <w:sz w:val="24"/>
        </w:rPr>
        <w:t>критеријум</w:t>
      </w:r>
      <w:proofErr w:type="spellEnd"/>
      <w:r w:rsidRPr="008826DA">
        <w:rPr>
          <w:bCs/>
          <w:sz w:val="24"/>
        </w:rPr>
        <w:t>.</w:t>
      </w:r>
    </w:p>
    <w:p w:rsidR="003A0FF4" w:rsidRPr="008826DA" w:rsidRDefault="003A0FF4" w:rsidP="003A0FF4">
      <w:pPr>
        <w:jc w:val="both"/>
        <w:rPr>
          <w:bCs/>
          <w:sz w:val="24"/>
        </w:rPr>
      </w:pPr>
      <w:proofErr w:type="spellStart"/>
      <w:r w:rsidRPr="008826DA">
        <w:rPr>
          <w:bCs/>
          <w:sz w:val="24"/>
        </w:rPr>
        <w:t>Остале</w:t>
      </w:r>
      <w:proofErr w:type="spellEnd"/>
      <w:r w:rsidRPr="008826DA">
        <w:rPr>
          <w:bCs/>
          <w:sz w:val="24"/>
        </w:rPr>
        <w:t xml:space="preserve"> </w:t>
      </w:r>
      <w:proofErr w:type="spellStart"/>
      <w:r w:rsidRPr="008826DA">
        <w:rPr>
          <w:bCs/>
          <w:sz w:val="24"/>
        </w:rPr>
        <w:t>понуђене</w:t>
      </w:r>
      <w:proofErr w:type="spellEnd"/>
      <w:r w:rsidRPr="008826DA">
        <w:rPr>
          <w:bCs/>
          <w:sz w:val="24"/>
        </w:rPr>
        <w:t xml:space="preserve"> </w:t>
      </w:r>
      <w:proofErr w:type="spellStart"/>
      <w:r w:rsidRPr="008826DA">
        <w:rPr>
          <w:bCs/>
          <w:sz w:val="24"/>
        </w:rPr>
        <w:t>јединичне</w:t>
      </w:r>
      <w:proofErr w:type="spellEnd"/>
      <w:r w:rsidRPr="008826DA">
        <w:rPr>
          <w:bCs/>
          <w:sz w:val="24"/>
        </w:rPr>
        <w:t xml:space="preserve"> </w:t>
      </w:r>
      <w:proofErr w:type="spellStart"/>
      <w:r w:rsidRPr="008826DA">
        <w:rPr>
          <w:bCs/>
          <w:sz w:val="24"/>
        </w:rPr>
        <w:t>цене</w:t>
      </w:r>
      <w:proofErr w:type="gramStart"/>
      <w:r w:rsidRPr="008826DA">
        <w:rPr>
          <w:bCs/>
          <w:sz w:val="24"/>
        </w:rPr>
        <w:t>,бодују</w:t>
      </w:r>
      <w:proofErr w:type="spellEnd"/>
      <w:proofErr w:type="gramEnd"/>
      <w:r w:rsidRPr="008826DA">
        <w:rPr>
          <w:bCs/>
          <w:sz w:val="24"/>
        </w:rPr>
        <w:t xml:space="preserve"> </w:t>
      </w:r>
      <w:proofErr w:type="spellStart"/>
      <w:r w:rsidRPr="008826DA">
        <w:rPr>
          <w:bCs/>
          <w:sz w:val="24"/>
        </w:rPr>
        <w:t>се</w:t>
      </w:r>
      <w:proofErr w:type="spellEnd"/>
      <w:r w:rsidRPr="008826DA">
        <w:rPr>
          <w:bCs/>
          <w:sz w:val="24"/>
        </w:rPr>
        <w:t xml:space="preserve"> </w:t>
      </w:r>
      <w:proofErr w:type="spellStart"/>
      <w:r w:rsidRPr="008826DA">
        <w:rPr>
          <w:bCs/>
          <w:sz w:val="24"/>
        </w:rPr>
        <w:t>на</w:t>
      </w:r>
      <w:proofErr w:type="spellEnd"/>
      <w:r w:rsidRPr="008826DA">
        <w:rPr>
          <w:bCs/>
          <w:sz w:val="24"/>
        </w:rPr>
        <w:t xml:space="preserve"> </w:t>
      </w:r>
      <w:proofErr w:type="spellStart"/>
      <w:r w:rsidRPr="008826DA">
        <w:rPr>
          <w:bCs/>
          <w:sz w:val="24"/>
        </w:rPr>
        <w:t>најповољнију</w:t>
      </w:r>
      <w:proofErr w:type="spellEnd"/>
      <w:r w:rsidRPr="008826DA">
        <w:rPr>
          <w:bCs/>
          <w:sz w:val="24"/>
        </w:rPr>
        <w:t xml:space="preserve"> </w:t>
      </w:r>
      <w:proofErr w:type="spellStart"/>
      <w:r w:rsidRPr="008826DA">
        <w:rPr>
          <w:bCs/>
          <w:sz w:val="24"/>
        </w:rPr>
        <w:t>према</w:t>
      </w:r>
      <w:proofErr w:type="spellEnd"/>
      <w:r w:rsidRPr="008826DA">
        <w:rPr>
          <w:bCs/>
          <w:sz w:val="24"/>
        </w:rPr>
        <w:t xml:space="preserve"> </w:t>
      </w:r>
      <w:proofErr w:type="spellStart"/>
      <w:r w:rsidRPr="008826DA">
        <w:rPr>
          <w:bCs/>
          <w:sz w:val="24"/>
        </w:rPr>
        <w:t>формули</w:t>
      </w:r>
      <w:proofErr w:type="spellEnd"/>
      <w:r w:rsidRPr="008826DA">
        <w:rPr>
          <w:bCs/>
          <w:sz w:val="24"/>
        </w:rPr>
        <w:t>:</w:t>
      </w:r>
    </w:p>
    <w:p w:rsidR="003A0FF4" w:rsidRPr="008826DA" w:rsidRDefault="003A0FF4" w:rsidP="003A0FF4">
      <w:pPr>
        <w:jc w:val="both"/>
        <w:rPr>
          <w:bCs/>
          <w:sz w:val="24"/>
        </w:rPr>
      </w:pPr>
    </w:p>
    <w:p w:rsidR="003A0FF4" w:rsidRPr="008826DA" w:rsidRDefault="003A0FF4" w:rsidP="003A0FF4">
      <w:pPr>
        <w:jc w:val="both"/>
        <w:rPr>
          <w:bCs/>
          <w:sz w:val="24"/>
        </w:rPr>
      </w:pPr>
      <w:proofErr w:type="spellStart"/>
      <w:r w:rsidRPr="008826DA">
        <w:rPr>
          <w:bCs/>
          <w:sz w:val="24"/>
        </w:rPr>
        <w:t>Рт</w:t>
      </w:r>
      <w:proofErr w:type="spellEnd"/>
      <w:r w:rsidRPr="008826DA">
        <w:rPr>
          <w:bCs/>
          <w:sz w:val="24"/>
        </w:rPr>
        <w:t xml:space="preserve">= </w:t>
      </w:r>
      <w:r w:rsidRPr="008826DA">
        <w:rPr>
          <w:bCs/>
          <w:sz w:val="24"/>
          <w:u w:val="single"/>
        </w:rPr>
        <w:t xml:space="preserve">Ц </w:t>
      </w:r>
      <w:proofErr w:type="spellStart"/>
      <w:r w:rsidRPr="008826DA">
        <w:rPr>
          <w:bCs/>
          <w:sz w:val="24"/>
          <w:u w:val="single"/>
        </w:rPr>
        <w:t>мин</w:t>
      </w:r>
      <w:proofErr w:type="spellEnd"/>
      <w:r w:rsidRPr="008826DA">
        <w:rPr>
          <w:bCs/>
          <w:sz w:val="24"/>
        </w:rPr>
        <w:t xml:space="preserve">. </w:t>
      </w:r>
      <w:r w:rsidRPr="008826DA">
        <w:rPr>
          <w:bCs/>
          <w:sz w:val="24"/>
          <w:lang w:val="sr-Latn-CS"/>
        </w:rPr>
        <w:t xml:space="preserve">x </w:t>
      </w:r>
      <w:r w:rsidR="00A80F1F" w:rsidRPr="008826DA">
        <w:rPr>
          <w:bCs/>
          <w:sz w:val="24"/>
        </w:rPr>
        <w:t>1</w:t>
      </w:r>
      <w:r w:rsidRPr="008826DA">
        <w:rPr>
          <w:bCs/>
          <w:sz w:val="24"/>
          <w:lang w:val="sr-Latn-CS"/>
        </w:rPr>
        <w:t>0</w:t>
      </w:r>
    </w:p>
    <w:p w:rsidR="003A0FF4" w:rsidRPr="008826DA" w:rsidRDefault="003A0FF4" w:rsidP="003A0FF4">
      <w:pPr>
        <w:jc w:val="both"/>
        <w:rPr>
          <w:bCs/>
          <w:sz w:val="24"/>
        </w:rPr>
      </w:pPr>
      <w:r w:rsidRPr="008826DA">
        <w:rPr>
          <w:bCs/>
          <w:sz w:val="24"/>
        </w:rPr>
        <w:t xml:space="preserve">       </w:t>
      </w:r>
      <w:proofErr w:type="gramStart"/>
      <w:r w:rsidRPr="008826DA">
        <w:rPr>
          <w:bCs/>
          <w:sz w:val="24"/>
        </w:rPr>
        <w:t xml:space="preserve">Ц </w:t>
      </w:r>
      <w:proofErr w:type="spellStart"/>
      <w:r w:rsidRPr="008826DA">
        <w:rPr>
          <w:bCs/>
          <w:sz w:val="24"/>
        </w:rPr>
        <w:t>пон</w:t>
      </w:r>
      <w:proofErr w:type="spellEnd"/>
      <w:r w:rsidRPr="008826DA">
        <w:rPr>
          <w:bCs/>
          <w:sz w:val="24"/>
        </w:rPr>
        <w:t>.</w:t>
      </w:r>
      <w:proofErr w:type="gramEnd"/>
    </w:p>
    <w:p w:rsidR="003A0FF4" w:rsidRPr="008826DA" w:rsidRDefault="003A0FF4" w:rsidP="003A0FF4">
      <w:pPr>
        <w:jc w:val="both"/>
        <w:rPr>
          <w:bCs/>
          <w:sz w:val="24"/>
        </w:rPr>
      </w:pPr>
      <w:proofErr w:type="spellStart"/>
      <w:r w:rsidRPr="008826DA">
        <w:rPr>
          <w:bCs/>
          <w:sz w:val="24"/>
        </w:rPr>
        <w:t>Где</w:t>
      </w:r>
      <w:proofErr w:type="spellEnd"/>
      <w:r w:rsidRPr="008826DA">
        <w:rPr>
          <w:bCs/>
          <w:sz w:val="24"/>
        </w:rPr>
        <w:t xml:space="preserve"> </w:t>
      </w:r>
      <w:proofErr w:type="spellStart"/>
      <w:r w:rsidRPr="008826DA">
        <w:rPr>
          <w:bCs/>
          <w:sz w:val="24"/>
        </w:rPr>
        <w:t>је</w:t>
      </w:r>
      <w:proofErr w:type="spellEnd"/>
      <w:r w:rsidRPr="008826DA">
        <w:rPr>
          <w:bCs/>
          <w:sz w:val="24"/>
        </w:rPr>
        <w:t xml:space="preserve"> „Ц </w:t>
      </w:r>
      <w:proofErr w:type="spellStart"/>
      <w:r w:rsidRPr="008826DA">
        <w:rPr>
          <w:bCs/>
          <w:sz w:val="24"/>
        </w:rPr>
        <w:t>мин</w:t>
      </w:r>
      <w:proofErr w:type="spellEnd"/>
      <w:proofErr w:type="gramStart"/>
      <w:r w:rsidRPr="008826DA">
        <w:rPr>
          <w:bCs/>
          <w:sz w:val="24"/>
        </w:rPr>
        <w:t>.“</w:t>
      </w:r>
      <w:proofErr w:type="gramEnd"/>
      <w:r w:rsidRPr="008826DA">
        <w:rPr>
          <w:bCs/>
          <w:sz w:val="24"/>
        </w:rPr>
        <w:t>-</w:t>
      </w:r>
      <w:proofErr w:type="spellStart"/>
      <w:r w:rsidRPr="008826DA">
        <w:rPr>
          <w:bCs/>
          <w:sz w:val="24"/>
        </w:rPr>
        <w:t>најнижа</w:t>
      </w:r>
      <w:proofErr w:type="spellEnd"/>
      <w:r w:rsidRPr="008826DA">
        <w:rPr>
          <w:bCs/>
          <w:sz w:val="24"/>
        </w:rPr>
        <w:t xml:space="preserve"> </w:t>
      </w:r>
      <w:proofErr w:type="spellStart"/>
      <w:r w:rsidRPr="008826DA">
        <w:rPr>
          <w:bCs/>
          <w:sz w:val="24"/>
        </w:rPr>
        <w:t>цена</w:t>
      </w:r>
      <w:proofErr w:type="spellEnd"/>
      <w:r w:rsidRPr="008826DA">
        <w:rPr>
          <w:bCs/>
          <w:sz w:val="24"/>
        </w:rPr>
        <w:t xml:space="preserve">; „Ц </w:t>
      </w:r>
      <w:proofErr w:type="spellStart"/>
      <w:r w:rsidRPr="008826DA">
        <w:rPr>
          <w:bCs/>
          <w:sz w:val="24"/>
        </w:rPr>
        <w:t>пон</w:t>
      </w:r>
      <w:proofErr w:type="spellEnd"/>
      <w:proofErr w:type="gramStart"/>
      <w:r w:rsidRPr="008826DA">
        <w:rPr>
          <w:bCs/>
          <w:sz w:val="24"/>
        </w:rPr>
        <w:t>.“-</w:t>
      </w:r>
      <w:proofErr w:type="spellStart"/>
      <w:r w:rsidRPr="008826DA">
        <w:rPr>
          <w:bCs/>
          <w:sz w:val="24"/>
        </w:rPr>
        <w:t>понуђена</w:t>
      </w:r>
      <w:proofErr w:type="spellEnd"/>
      <w:r w:rsidRPr="008826DA">
        <w:rPr>
          <w:bCs/>
          <w:sz w:val="24"/>
        </w:rPr>
        <w:t xml:space="preserve"> </w:t>
      </w:r>
      <w:proofErr w:type="spellStart"/>
      <w:r w:rsidRPr="008826DA">
        <w:rPr>
          <w:bCs/>
          <w:sz w:val="24"/>
        </w:rPr>
        <w:t>цена</w:t>
      </w:r>
      <w:proofErr w:type="spellEnd"/>
      <w:r w:rsidRPr="008826DA">
        <w:rPr>
          <w:bCs/>
          <w:sz w:val="24"/>
        </w:rPr>
        <w:t>.</w:t>
      </w:r>
      <w:proofErr w:type="gramEnd"/>
    </w:p>
    <w:p w:rsidR="003A0FF4" w:rsidRPr="008826DA" w:rsidRDefault="003A0FF4" w:rsidP="003A0FF4">
      <w:pPr>
        <w:jc w:val="both"/>
        <w:rPr>
          <w:bCs/>
          <w:sz w:val="24"/>
          <w:u w:val="single"/>
        </w:rPr>
      </w:pPr>
    </w:p>
    <w:p w:rsidR="003A0FF4" w:rsidRPr="008826DA" w:rsidRDefault="003A0FF4" w:rsidP="003A0FF4">
      <w:pPr>
        <w:jc w:val="both"/>
        <w:rPr>
          <w:bCs/>
          <w:sz w:val="24"/>
        </w:rPr>
      </w:pPr>
      <w:proofErr w:type="spellStart"/>
      <w:r w:rsidRPr="008826DA">
        <w:rPr>
          <w:b/>
          <w:bCs/>
          <w:sz w:val="24"/>
        </w:rPr>
        <w:t>Ручно</w:t>
      </w:r>
      <w:proofErr w:type="spellEnd"/>
      <w:r w:rsidRPr="008826DA">
        <w:rPr>
          <w:b/>
          <w:bCs/>
          <w:sz w:val="24"/>
        </w:rPr>
        <w:t xml:space="preserve"> </w:t>
      </w:r>
      <w:proofErr w:type="spellStart"/>
      <w:r w:rsidRPr="008826DA">
        <w:rPr>
          <w:b/>
          <w:bCs/>
          <w:sz w:val="24"/>
        </w:rPr>
        <w:t>сечење</w:t>
      </w:r>
      <w:proofErr w:type="spellEnd"/>
      <w:r w:rsidRPr="008826DA">
        <w:rPr>
          <w:b/>
          <w:bCs/>
          <w:sz w:val="24"/>
        </w:rPr>
        <w:t xml:space="preserve"> </w:t>
      </w:r>
      <w:proofErr w:type="spellStart"/>
      <w:r w:rsidRPr="008826DA">
        <w:rPr>
          <w:b/>
          <w:bCs/>
          <w:sz w:val="24"/>
        </w:rPr>
        <w:t>шибља</w:t>
      </w:r>
      <w:proofErr w:type="spellEnd"/>
      <w:r w:rsidRPr="008826DA">
        <w:rPr>
          <w:b/>
          <w:bCs/>
          <w:sz w:val="24"/>
        </w:rPr>
        <w:t xml:space="preserve"> </w:t>
      </w:r>
      <w:r w:rsidR="00A80F1F" w:rsidRPr="008826DA">
        <w:rPr>
          <w:b/>
          <w:bCs/>
          <w:sz w:val="24"/>
        </w:rPr>
        <w:t>1</w:t>
      </w:r>
      <w:r w:rsidRPr="008826DA">
        <w:rPr>
          <w:bCs/>
          <w:sz w:val="24"/>
        </w:rPr>
        <w:t xml:space="preserve">0 </w:t>
      </w:r>
      <w:proofErr w:type="spellStart"/>
      <w:r w:rsidRPr="008826DA">
        <w:rPr>
          <w:bCs/>
          <w:sz w:val="24"/>
        </w:rPr>
        <w:t>пондера.Најниже</w:t>
      </w:r>
      <w:proofErr w:type="spellEnd"/>
      <w:r w:rsidRPr="008826DA">
        <w:rPr>
          <w:bCs/>
          <w:sz w:val="24"/>
        </w:rPr>
        <w:t xml:space="preserve"> </w:t>
      </w:r>
      <w:proofErr w:type="spellStart"/>
      <w:r w:rsidRPr="008826DA">
        <w:rPr>
          <w:bCs/>
          <w:sz w:val="24"/>
        </w:rPr>
        <w:t>понуђена</w:t>
      </w:r>
      <w:proofErr w:type="spellEnd"/>
      <w:r w:rsidRPr="008826DA">
        <w:rPr>
          <w:bCs/>
          <w:sz w:val="24"/>
        </w:rPr>
        <w:t xml:space="preserve"> </w:t>
      </w:r>
      <w:proofErr w:type="spellStart"/>
      <w:r w:rsidRPr="008826DA">
        <w:rPr>
          <w:bCs/>
          <w:sz w:val="24"/>
        </w:rPr>
        <w:t>јединична</w:t>
      </w:r>
      <w:proofErr w:type="spellEnd"/>
      <w:r w:rsidRPr="008826DA">
        <w:rPr>
          <w:bCs/>
          <w:sz w:val="24"/>
        </w:rPr>
        <w:t xml:space="preserve"> </w:t>
      </w:r>
      <w:proofErr w:type="spellStart"/>
      <w:r w:rsidRPr="008826DA">
        <w:rPr>
          <w:bCs/>
          <w:sz w:val="24"/>
        </w:rPr>
        <w:t>цена</w:t>
      </w:r>
      <w:proofErr w:type="gramStart"/>
      <w:r w:rsidRPr="008826DA">
        <w:rPr>
          <w:bCs/>
          <w:sz w:val="24"/>
        </w:rPr>
        <w:t>,као</w:t>
      </w:r>
      <w:proofErr w:type="spellEnd"/>
      <w:proofErr w:type="gramEnd"/>
      <w:r w:rsidRPr="008826DA">
        <w:rPr>
          <w:bCs/>
          <w:sz w:val="24"/>
        </w:rPr>
        <w:t xml:space="preserve"> </w:t>
      </w:r>
      <w:proofErr w:type="spellStart"/>
      <w:r w:rsidRPr="008826DA">
        <w:rPr>
          <w:bCs/>
          <w:sz w:val="24"/>
        </w:rPr>
        <w:t>најповољнија</w:t>
      </w:r>
      <w:proofErr w:type="spellEnd"/>
      <w:r w:rsidRPr="008826DA">
        <w:rPr>
          <w:bCs/>
          <w:sz w:val="24"/>
        </w:rPr>
        <w:t xml:space="preserve"> </w:t>
      </w:r>
      <w:proofErr w:type="spellStart"/>
      <w:r w:rsidRPr="008826DA">
        <w:rPr>
          <w:bCs/>
          <w:sz w:val="24"/>
        </w:rPr>
        <w:t>понуда</w:t>
      </w:r>
      <w:proofErr w:type="spellEnd"/>
      <w:r w:rsidRPr="008826DA">
        <w:rPr>
          <w:bCs/>
          <w:sz w:val="24"/>
        </w:rPr>
        <w:t xml:space="preserve"> </w:t>
      </w:r>
      <w:proofErr w:type="spellStart"/>
      <w:r w:rsidRPr="008826DA">
        <w:rPr>
          <w:bCs/>
          <w:sz w:val="24"/>
        </w:rPr>
        <w:t>по</w:t>
      </w:r>
      <w:proofErr w:type="spellEnd"/>
      <w:r w:rsidRPr="008826DA">
        <w:rPr>
          <w:bCs/>
          <w:sz w:val="24"/>
        </w:rPr>
        <w:t xml:space="preserve"> </w:t>
      </w:r>
      <w:proofErr w:type="spellStart"/>
      <w:r w:rsidRPr="008826DA">
        <w:rPr>
          <w:bCs/>
          <w:sz w:val="24"/>
        </w:rPr>
        <w:t>овом</w:t>
      </w:r>
      <w:proofErr w:type="spellEnd"/>
      <w:r w:rsidRPr="008826DA">
        <w:rPr>
          <w:bCs/>
          <w:sz w:val="24"/>
        </w:rPr>
        <w:t xml:space="preserve"> </w:t>
      </w:r>
      <w:proofErr w:type="spellStart"/>
      <w:r w:rsidRPr="008826DA">
        <w:rPr>
          <w:bCs/>
          <w:sz w:val="24"/>
        </w:rPr>
        <w:t>елементу</w:t>
      </w:r>
      <w:proofErr w:type="spellEnd"/>
      <w:r w:rsidRPr="008826DA">
        <w:rPr>
          <w:bCs/>
          <w:sz w:val="24"/>
        </w:rPr>
        <w:t xml:space="preserve"> </w:t>
      </w:r>
      <w:proofErr w:type="spellStart"/>
      <w:r w:rsidRPr="008826DA">
        <w:rPr>
          <w:bCs/>
          <w:sz w:val="24"/>
        </w:rPr>
        <w:t>критеријума</w:t>
      </w:r>
      <w:proofErr w:type="spellEnd"/>
      <w:r w:rsidRPr="008826DA">
        <w:rPr>
          <w:bCs/>
          <w:sz w:val="24"/>
        </w:rPr>
        <w:t xml:space="preserve"> </w:t>
      </w:r>
      <w:proofErr w:type="spellStart"/>
      <w:r w:rsidRPr="008826DA">
        <w:rPr>
          <w:bCs/>
          <w:sz w:val="24"/>
        </w:rPr>
        <w:t>добиће</w:t>
      </w:r>
      <w:proofErr w:type="spellEnd"/>
      <w:r w:rsidRPr="008826DA">
        <w:rPr>
          <w:bCs/>
          <w:sz w:val="24"/>
        </w:rPr>
        <w:t xml:space="preserve"> </w:t>
      </w:r>
      <w:proofErr w:type="spellStart"/>
      <w:r w:rsidRPr="008826DA">
        <w:rPr>
          <w:bCs/>
          <w:sz w:val="24"/>
        </w:rPr>
        <w:t>максимални</w:t>
      </w:r>
      <w:proofErr w:type="spellEnd"/>
      <w:r w:rsidRPr="008826DA">
        <w:rPr>
          <w:bCs/>
          <w:sz w:val="24"/>
        </w:rPr>
        <w:t xml:space="preserve"> </w:t>
      </w:r>
      <w:proofErr w:type="spellStart"/>
      <w:r w:rsidRPr="008826DA">
        <w:rPr>
          <w:bCs/>
          <w:sz w:val="24"/>
        </w:rPr>
        <w:t>број</w:t>
      </w:r>
      <w:proofErr w:type="spellEnd"/>
      <w:r w:rsidRPr="008826DA">
        <w:rPr>
          <w:bCs/>
          <w:sz w:val="24"/>
        </w:rPr>
        <w:t xml:space="preserve"> </w:t>
      </w:r>
      <w:proofErr w:type="spellStart"/>
      <w:r w:rsidRPr="008826DA">
        <w:rPr>
          <w:bCs/>
          <w:sz w:val="24"/>
        </w:rPr>
        <w:t>пондера</w:t>
      </w:r>
      <w:proofErr w:type="spellEnd"/>
      <w:r w:rsidR="00A80F1F" w:rsidRPr="008826DA">
        <w:rPr>
          <w:bCs/>
          <w:sz w:val="24"/>
        </w:rPr>
        <w:t xml:space="preserve"> </w:t>
      </w:r>
      <w:r w:rsidRPr="008826DA">
        <w:rPr>
          <w:bCs/>
          <w:sz w:val="24"/>
        </w:rPr>
        <w:t>(</w:t>
      </w:r>
      <w:r w:rsidR="00A80F1F" w:rsidRPr="008826DA">
        <w:rPr>
          <w:bCs/>
          <w:sz w:val="24"/>
        </w:rPr>
        <w:t>1</w:t>
      </w:r>
      <w:r w:rsidRPr="008826DA">
        <w:rPr>
          <w:bCs/>
          <w:sz w:val="24"/>
        </w:rPr>
        <w:t xml:space="preserve">0 </w:t>
      </w:r>
      <w:proofErr w:type="spellStart"/>
      <w:r w:rsidRPr="008826DA">
        <w:rPr>
          <w:bCs/>
          <w:sz w:val="24"/>
        </w:rPr>
        <w:t>пондера</w:t>
      </w:r>
      <w:proofErr w:type="spellEnd"/>
      <w:r w:rsidRPr="008826DA">
        <w:rPr>
          <w:bCs/>
          <w:sz w:val="24"/>
        </w:rPr>
        <w:t xml:space="preserve">) </w:t>
      </w:r>
      <w:proofErr w:type="spellStart"/>
      <w:r w:rsidRPr="008826DA">
        <w:rPr>
          <w:bCs/>
          <w:sz w:val="24"/>
        </w:rPr>
        <w:t>за</w:t>
      </w:r>
      <w:proofErr w:type="spellEnd"/>
      <w:r w:rsidRPr="008826DA">
        <w:rPr>
          <w:bCs/>
          <w:sz w:val="24"/>
        </w:rPr>
        <w:t xml:space="preserve"> </w:t>
      </w:r>
      <w:proofErr w:type="spellStart"/>
      <w:r w:rsidRPr="008826DA">
        <w:rPr>
          <w:bCs/>
          <w:sz w:val="24"/>
        </w:rPr>
        <w:t>овај</w:t>
      </w:r>
      <w:proofErr w:type="spellEnd"/>
      <w:r w:rsidRPr="008826DA">
        <w:rPr>
          <w:bCs/>
          <w:sz w:val="24"/>
        </w:rPr>
        <w:t xml:space="preserve"> </w:t>
      </w:r>
      <w:proofErr w:type="spellStart"/>
      <w:r w:rsidRPr="008826DA">
        <w:rPr>
          <w:bCs/>
          <w:sz w:val="24"/>
        </w:rPr>
        <w:t>критеријум</w:t>
      </w:r>
      <w:proofErr w:type="spellEnd"/>
      <w:r w:rsidRPr="008826DA">
        <w:rPr>
          <w:bCs/>
          <w:sz w:val="24"/>
        </w:rPr>
        <w:t>.</w:t>
      </w:r>
    </w:p>
    <w:p w:rsidR="003A0FF4" w:rsidRPr="008826DA" w:rsidRDefault="003A0FF4" w:rsidP="003A0FF4">
      <w:pPr>
        <w:jc w:val="both"/>
        <w:rPr>
          <w:bCs/>
          <w:sz w:val="24"/>
        </w:rPr>
      </w:pPr>
      <w:proofErr w:type="spellStart"/>
      <w:r w:rsidRPr="008826DA">
        <w:rPr>
          <w:bCs/>
          <w:sz w:val="24"/>
        </w:rPr>
        <w:t>Остале</w:t>
      </w:r>
      <w:proofErr w:type="spellEnd"/>
      <w:r w:rsidRPr="008826DA">
        <w:rPr>
          <w:bCs/>
          <w:sz w:val="24"/>
        </w:rPr>
        <w:t xml:space="preserve"> </w:t>
      </w:r>
      <w:proofErr w:type="spellStart"/>
      <w:r w:rsidRPr="008826DA">
        <w:rPr>
          <w:bCs/>
          <w:sz w:val="24"/>
        </w:rPr>
        <w:t>понуђене</w:t>
      </w:r>
      <w:proofErr w:type="spellEnd"/>
      <w:r w:rsidRPr="008826DA">
        <w:rPr>
          <w:bCs/>
          <w:sz w:val="24"/>
        </w:rPr>
        <w:t xml:space="preserve"> </w:t>
      </w:r>
      <w:proofErr w:type="spellStart"/>
      <w:r w:rsidRPr="008826DA">
        <w:rPr>
          <w:bCs/>
          <w:sz w:val="24"/>
        </w:rPr>
        <w:t>јединичне</w:t>
      </w:r>
      <w:proofErr w:type="spellEnd"/>
      <w:r w:rsidRPr="008826DA">
        <w:rPr>
          <w:bCs/>
          <w:sz w:val="24"/>
        </w:rPr>
        <w:t xml:space="preserve"> </w:t>
      </w:r>
      <w:proofErr w:type="spellStart"/>
      <w:r w:rsidRPr="008826DA">
        <w:rPr>
          <w:bCs/>
          <w:sz w:val="24"/>
        </w:rPr>
        <w:t>цене</w:t>
      </w:r>
      <w:proofErr w:type="gramStart"/>
      <w:r w:rsidRPr="008826DA">
        <w:rPr>
          <w:bCs/>
          <w:sz w:val="24"/>
        </w:rPr>
        <w:t>,бодују</w:t>
      </w:r>
      <w:proofErr w:type="spellEnd"/>
      <w:proofErr w:type="gramEnd"/>
      <w:r w:rsidRPr="008826DA">
        <w:rPr>
          <w:bCs/>
          <w:sz w:val="24"/>
        </w:rPr>
        <w:t xml:space="preserve"> </w:t>
      </w:r>
      <w:proofErr w:type="spellStart"/>
      <w:r w:rsidRPr="008826DA">
        <w:rPr>
          <w:bCs/>
          <w:sz w:val="24"/>
        </w:rPr>
        <w:t>се</w:t>
      </w:r>
      <w:proofErr w:type="spellEnd"/>
      <w:r w:rsidRPr="008826DA">
        <w:rPr>
          <w:bCs/>
          <w:sz w:val="24"/>
        </w:rPr>
        <w:t xml:space="preserve"> </w:t>
      </w:r>
      <w:proofErr w:type="spellStart"/>
      <w:r w:rsidRPr="008826DA">
        <w:rPr>
          <w:bCs/>
          <w:sz w:val="24"/>
        </w:rPr>
        <w:t>на</w:t>
      </w:r>
      <w:proofErr w:type="spellEnd"/>
      <w:r w:rsidRPr="008826DA">
        <w:rPr>
          <w:bCs/>
          <w:sz w:val="24"/>
        </w:rPr>
        <w:t xml:space="preserve"> </w:t>
      </w:r>
      <w:proofErr w:type="spellStart"/>
      <w:r w:rsidRPr="008826DA">
        <w:rPr>
          <w:bCs/>
          <w:sz w:val="24"/>
        </w:rPr>
        <w:t>најповољнију</w:t>
      </w:r>
      <w:proofErr w:type="spellEnd"/>
      <w:r w:rsidRPr="008826DA">
        <w:rPr>
          <w:bCs/>
          <w:sz w:val="24"/>
        </w:rPr>
        <w:t xml:space="preserve"> </w:t>
      </w:r>
      <w:proofErr w:type="spellStart"/>
      <w:r w:rsidRPr="008826DA">
        <w:rPr>
          <w:bCs/>
          <w:sz w:val="24"/>
        </w:rPr>
        <w:t>према</w:t>
      </w:r>
      <w:proofErr w:type="spellEnd"/>
      <w:r w:rsidRPr="008826DA">
        <w:rPr>
          <w:bCs/>
          <w:sz w:val="24"/>
        </w:rPr>
        <w:t xml:space="preserve"> </w:t>
      </w:r>
      <w:proofErr w:type="spellStart"/>
      <w:r w:rsidRPr="008826DA">
        <w:rPr>
          <w:bCs/>
          <w:sz w:val="24"/>
        </w:rPr>
        <w:t>формули</w:t>
      </w:r>
      <w:proofErr w:type="spellEnd"/>
      <w:r w:rsidRPr="008826DA">
        <w:rPr>
          <w:bCs/>
          <w:sz w:val="24"/>
        </w:rPr>
        <w:t>:</w:t>
      </w:r>
    </w:p>
    <w:p w:rsidR="003A0FF4" w:rsidRPr="008826DA" w:rsidRDefault="003A0FF4" w:rsidP="003A0FF4">
      <w:pPr>
        <w:jc w:val="both"/>
        <w:rPr>
          <w:bCs/>
          <w:sz w:val="24"/>
        </w:rPr>
      </w:pPr>
    </w:p>
    <w:p w:rsidR="003A0FF4" w:rsidRPr="008826DA" w:rsidRDefault="003A0FF4" w:rsidP="003A0FF4">
      <w:pPr>
        <w:jc w:val="both"/>
        <w:rPr>
          <w:bCs/>
          <w:sz w:val="24"/>
          <w:u w:val="single"/>
          <w:lang w:val="sr-Latn-CS"/>
        </w:rPr>
      </w:pPr>
      <w:proofErr w:type="spellStart"/>
      <w:r w:rsidRPr="008826DA">
        <w:rPr>
          <w:bCs/>
          <w:sz w:val="24"/>
        </w:rPr>
        <w:t>Рс</w:t>
      </w:r>
      <w:proofErr w:type="spellEnd"/>
      <w:r w:rsidRPr="008826DA">
        <w:rPr>
          <w:bCs/>
          <w:sz w:val="24"/>
        </w:rPr>
        <w:t xml:space="preserve">= </w:t>
      </w:r>
      <w:r w:rsidRPr="008826DA">
        <w:rPr>
          <w:bCs/>
          <w:sz w:val="24"/>
          <w:u w:val="single"/>
        </w:rPr>
        <w:t xml:space="preserve">Ц </w:t>
      </w:r>
      <w:proofErr w:type="spellStart"/>
      <w:r w:rsidRPr="008826DA">
        <w:rPr>
          <w:bCs/>
          <w:sz w:val="24"/>
          <w:u w:val="single"/>
        </w:rPr>
        <w:t>мин</w:t>
      </w:r>
      <w:proofErr w:type="spellEnd"/>
      <w:r w:rsidRPr="008826DA">
        <w:rPr>
          <w:bCs/>
          <w:sz w:val="24"/>
        </w:rPr>
        <w:t xml:space="preserve">. </w:t>
      </w:r>
      <w:r w:rsidRPr="008826DA">
        <w:rPr>
          <w:bCs/>
          <w:sz w:val="24"/>
          <w:lang w:val="sr-Latn-CS"/>
        </w:rPr>
        <w:t xml:space="preserve">x </w:t>
      </w:r>
      <w:r w:rsidR="00A80F1F" w:rsidRPr="008826DA">
        <w:rPr>
          <w:bCs/>
          <w:sz w:val="24"/>
        </w:rPr>
        <w:t>1</w:t>
      </w:r>
      <w:r w:rsidRPr="008826DA">
        <w:rPr>
          <w:bCs/>
          <w:sz w:val="24"/>
          <w:lang w:val="sr-Latn-CS"/>
        </w:rPr>
        <w:t>0</w:t>
      </w:r>
    </w:p>
    <w:p w:rsidR="003A0FF4" w:rsidRPr="008826DA" w:rsidRDefault="003A0FF4" w:rsidP="003A0FF4">
      <w:pPr>
        <w:jc w:val="both"/>
        <w:rPr>
          <w:bCs/>
          <w:sz w:val="24"/>
        </w:rPr>
      </w:pPr>
      <w:r w:rsidRPr="008826DA">
        <w:rPr>
          <w:bCs/>
          <w:sz w:val="24"/>
        </w:rPr>
        <w:t xml:space="preserve">       </w:t>
      </w:r>
      <w:proofErr w:type="gramStart"/>
      <w:r w:rsidRPr="008826DA">
        <w:rPr>
          <w:bCs/>
          <w:sz w:val="24"/>
        </w:rPr>
        <w:t xml:space="preserve">Ц </w:t>
      </w:r>
      <w:proofErr w:type="spellStart"/>
      <w:r w:rsidRPr="008826DA">
        <w:rPr>
          <w:bCs/>
          <w:sz w:val="24"/>
        </w:rPr>
        <w:t>пон</w:t>
      </w:r>
      <w:proofErr w:type="spellEnd"/>
      <w:r w:rsidRPr="008826DA">
        <w:rPr>
          <w:bCs/>
          <w:sz w:val="24"/>
        </w:rPr>
        <w:t>.</w:t>
      </w:r>
      <w:proofErr w:type="gramEnd"/>
    </w:p>
    <w:p w:rsidR="003A0FF4" w:rsidRPr="008826DA" w:rsidRDefault="003A0FF4" w:rsidP="003A0FF4">
      <w:pPr>
        <w:jc w:val="both"/>
        <w:rPr>
          <w:bCs/>
          <w:sz w:val="24"/>
        </w:rPr>
      </w:pPr>
      <w:proofErr w:type="spellStart"/>
      <w:r w:rsidRPr="008826DA">
        <w:rPr>
          <w:bCs/>
          <w:sz w:val="24"/>
        </w:rPr>
        <w:t>Где</w:t>
      </w:r>
      <w:proofErr w:type="spellEnd"/>
      <w:r w:rsidRPr="008826DA">
        <w:rPr>
          <w:bCs/>
          <w:sz w:val="24"/>
        </w:rPr>
        <w:t xml:space="preserve"> </w:t>
      </w:r>
      <w:proofErr w:type="spellStart"/>
      <w:r w:rsidRPr="008826DA">
        <w:rPr>
          <w:bCs/>
          <w:sz w:val="24"/>
        </w:rPr>
        <w:t>је</w:t>
      </w:r>
      <w:proofErr w:type="spellEnd"/>
      <w:r w:rsidRPr="008826DA">
        <w:rPr>
          <w:bCs/>
          <w:sz w:val="24"/>
        </w:rPr>
        <w:t xml:space="preserve"> „Ц </w:t>
      </w:r>
      <w:proofErr w:type="spellStart"/>
      <w:r w:rsidRPr="008826DA">
        <w:rPr>
          <w:bCs/>
          <w:sz w:val="24"/>
        </w:rPr>
        <w:t>мин</w:t>
      </w:r>
      <w:proofErr w:type="spellEnd"/>
      <w:proofErr w:type="gramStart"/>
      <w:r w:rsidRPr="008826DA">
        <w:rPr>
          <w:bCs/>
          <w:sz w:val="24"/>
        </w:rPr>
        <w:t>.“</w:t>
      </w:r>
      <w:proofErr w:type="gramEnd"/>
      <w:r w:rsidRPr="008826DA">
        <w:rPr>
          <w:bCs/>
          <w:sz w:val="24"/>
        </w:rPr>
        <w:t>-</w:t>
      </w:r>
      <w:proofErr w:type="spellStart"/>
      <w:r w:rsidRPr="008826DA">
        <w:rPr>
          <w:bCs/>
          <w:sz w:val="24"/>
        </w:rPr>
        <w:t>најнижа</w:t>
      </w:r>
      <w:proofErr w:type="spellEnd"/>
      <w:r w:rsidRPr="008826DA">
        <w:rPr>
          <w:bCs/>
          <w:sz w:val="24"/>
        </w:rPr>
        <w:t xml:space="preserve"> </w:t>
      </w:r>
      <w:proofErr w:type="spellStart"/>
      <w:r w:rsidRPr="008826DA">
        <w:rPr>
          <w:bCs/>
          <w:sz w:val="24"/>
        </w:rPr>
        <w:t>цена</w:t>
      </w:r>
      <w:proofErr w:type="spellEnd"/>
      <w:r w:rsidRPr="008826DA">
        <w:rPr>
          <w:bCs/>
          <w:sz w:val="24"/>
        </w:rPr>
        <w:t xml:space="preserve">; „Ц </w:t>
      </w:r>
      <w:proofErr w:type="spellStart"/>
      <w:r w:rsidRPr="008826DA">
        <w:rPr>
          <w:bCs/>
          <w:sz w:val="24"/>
        </w:rPr>
        <w:t>пон</w:t>
      </w:r>
      <w:proofErr w:type="spellEnd"/>
      <w:proofErr w:type="gramStart"/>
      <w:r w:rsidRPr="008826DA">
        <w:rPr>
          <w:bCs/>
          <w:sz w:val="24"/>
        </w:rPr>
        <w:t>.“-</w:t>
      </w:r>
      <w:proofErr w:type="spellStart"/>
      <w:r w:rsidRPr="008826DA">
        <w:rPr>
          <w:bCs/>
          <w:sz w:val="24"/>
        </w:rPr>
        <w:t>понуђена</w:t>
      </w:r>
      <w:proofErr w:type="spellEnd"/>
      <w:r w:rsidRPr="008826DA">
        <w:rPr>
          <w:bCs/>
          <w:sz w:val="24"/>
        </w:rPr>
        <w:t xml:space="preserve"> </w:t>
      </w:r>
      <w:proofErr w:type="spellStart"/>
      <w:r w:rsidRPr="008826DA">
        <w:rPr>
          <w:bCs/>
          <w:sz w:val="24"/>
        </w:rPr>
        <w:t>цена</w:t>
      </w:r>
      <w:proofErr w:type="spellEnd"/>
      <w:r w:rsidRPr="008826DA">
        <w:rPr>
          <w:bCs/>
          <w:sz w:val="24"/>
        </w:rPr>
        <w:t>.</w:t>
      </w:r>
      <w:proofErr w:type="gramEnd"/>
    </w:p>
    <w:p w:rsidR="003A0FF4" w:rsidRPr="008826DA" w:rsidRDefault="003A0FF4" w:rsidP="003A0FF4">
      <w:pPr>
        <w:jc w:val="both"/>
        <w:rPr>
          <w:bCs/>
          <w:sz w:val="24"/>
        </w:rPr>
      </w:pPr>
    </w:p>
    <w:p w:rsidR="003A0FF4" w:rsidRPr="008826DA" w:rsidRDefault="003A0FF4" w:rsidP="003A0FF4">
      <w:pPr>
        <w:jc w:val="both"/>
        <w:rPr>
          <w:bCs/>
          <w:sz w:val="24"/>
        </w:rPr>
      </w:pPr>
      <w:proofErr w:type="spellStart"/>
      <w:proofErr w:type="gramStart"/>
      <w:r w:rsidRPr="008826DA">
        <w:rPr>
          <w:bCs/>
          <w:sz w:val="24"/>
        </w:rPr>
        <w:t>Економски</w:t>
      </w:r>
      <w:proofErr w:type="spellEnd"/>
      <w:r w:rsidRPr="008826DA">
        <w:rPr>
          <w:bCs/>
          <w:sz w:val="24"/>
        </w:rPr>
        <w:t xml:space="preserve"> </w:t>
      </w:r>
      <w:proofErr w:type="spellStart"/>
      <w:r w:rsidRPr="008826DA">
        <w:rPr>
          <w:bCs/>
          <w:sz w:val="24"/>
        </w:rPr>
        <w:t>најповољнија</w:t>
      </w:r>
      <w:proofErr w:type="spellEnd"/>
      <w:r w:rsidRPr="008826DA">
        <w:rPr>
          <w:bCs/>
          <w:sz w:val="24"/>
        </w:rPr>
        <w:t xml:space="preserve"> </w:t>
      </w:r>
      <w:proofErr w:type="spellStart"/>
      <w:r w:rsidRPr="008826DA">
        <w:rPr>
          <w:bCs/>
          <w:sz w:val="24"/>
        </w:rPr>
        <w:t>понуда</w:t>
      </w:r>
      <w:proofErr w:type="spellEnd"/>
      <w:r w:rsidRPr="008826DA">
        <w:rPr>
          <w:bCs/>
          <w:sz w:val="24"/>
        </w:rPr>
        <w:t xml:space="preserve"> </w:t>
      </w:r>
      <w:proofErr w:type="spellStart"/>
      <w:r w:rsidRPr="008826DA">
        <w:rPr>
          <w:bCs/>
          <w:sz w:val="24"/>
        </w:rPr>
        <w:t>је</w:t>
      </w:r>
      <w:proofErr w:type="spellEnd"/>
      <w:r w:rsidRPr="008826DA">
        <w:rPr>
          <w:bCs/>
          <w:sz w:val="24"/>
        </w:rPr>
        <w:t xml:space="preserve"> </w:t>
      </w:r>
      <w:proofErr w:type="spellStart"/>
      <w:r w:rsidRPr="008826DA">
        <w:rPr>
          <w:bCs/>
          <w:sz w:val="24"/>
        </w:rPr>
        <w:t>она</w:t>
      </w:r>
      <w:proofErr w:type="spellEnd"/>
      <w:r w:rsidRPr="008826DA">
        <w:rPr>
          <w:bCs/>
          <w:sz w:val="24"/>
        </w:rPr>
        <w:t xml:space="preserve"> </w:t>
      </w:r>
      <w:proofErr w:type="spellStart"/>
      <w:r w:rsidRPr="008826DA">
        <w:rPr>
          <w:bCs/>
          <w:sz w:val="24"/>
        </w:rPr>
        <w:t>код</w:t>
      </w:r>
      <w:proofErr w:type="spellEnd"/>
      <w:r w:rsidRPr="008826DA">
        <w:rPr>
          <w:bCs/>
          <w:sz w:val="24"/>
        </w:rPr>
        <w:t xml:space="preserve"> </w:t>
      </w:r>
      <w:proofErr w:type="spellStart"/>
      <w:r w:rsidRPr="008826DA">
        <w:rPr>
          <w:bCs/>
          <w:sz w:val="24"/>
        </w:rPr>
        <w:t>које</w:t>
      </w:r>
      <w:proofErr w:type="spellEnd"/>
      <w:r w:rsidRPr="008826DA">
        <w:rPr>
          <w:bCs/>
          <w:sz w:val="24"/>
        </w:rPr>
        <w:t xml:space="preserve"> </w:t>
      </w:r>
      <w:proofErr w:type="spellStart"/>
      <w:r w:rsidRPr="008826DA">
        <w:rPr>
          <w:bCs/>
          <w:sz w:val="24"/>
        </w:rPr>
        <w:t>збир</w:t>
      </w:r>
      <w:proofErr w:type="spellEnd"/>
      <w:r w:rsidRPr="008826DA">
        <w:rPr>
          <w:bCs/>
          <w:sz w:val="24"/>
        </w:rPr>
        <w:t xml:space="preserve"> </w:t>
      </w:r>
      <w:proofErr w:type="spellStart"/>
      <w:r w:rsidRPr="008826DA">
        <w:rPr>
          <w:bCs/>
          <w:sz w:val="24"/>
        </w:rPr>
        <w:t>пондера</w:t>
      </w:r>
      <w:proofErr w:type="spellEnd"/>
      <w:r w:rsidRPr="008826DA">
        <w:rPr>
          <w:bCs/>
          <w:sz w:val="24"/>
        </w:rPr>
        <w:t xml:space="preserve"> </w:t>
      </w:r>
      <w:proofErr w:type="spellStart"/>
      <w:r w:rsidRPr="008826DA">
        <w:rPr>
          <w:bCs/>
          <w:sz w:val="24"/>
        </w:rPr>
        <w:t>по</w:t>
      </w:r>
      <w:proofErr w:type="spellEnd"/>
      <w:r w:rsidRPr="008826DA">
        <w:rPr>
          <w:bCs/>
          <w:sz w:val="24"/>
        </w:rPr>
        <w:t xml:space="preserve"> </w:t>
      </w:r>
      <w:proofErr w:type="spellStart"/>
      <w:r w:rsidRPr="008826DA">
        <w:rPr>
          <w:bCs/>
          <w:sz w:val="24"/>
        </w:rPr>
        <w:t>горе</w:t>
      </w:r>
      <w:proofErr w:type="spellEnd"/>
      <w:r w:rsidRPr="008826DA">
        <w:rPr>
          <w:bCs/>
          <w:sz w:val="24"/>
        </w:rPr>
        <w:t xml:space="preserve"> </w:t>
      </w:r>
      <w:proofErr w:type="spellStart"/>
      <w:r w:rsidRPr="008826DA">
        <w:rPr>
          <w:bCs/>
          <w:sz w:val="24"/>
        </w:rPr>
        <w:t>наведеним</w:t>
      </w:r>
      <w:proofErr w:type="spellEnd"/>
      <w:r w:rsidRPr="008826DA">
        <w:rPr>
          <w:bCs/>
          <w:sz w:val="24"/>
        </w:rPr>
        <w:t xml:space="preserve"> </w:t>
      </w:r>
      <w:proofErr w:type="spellStart"/>
      <w:r w:rsidRPr="008826DA">
        <w:rPr>
          <w:bCs/>
          <w:sz w:val="24"/>
        </w:rPr>
        <w:t>критеријумима</w:t>
      </w:r>
      <w:proofErr w:type="spellEnd"/>
      <w:r w:rsidRPr="008826DA">
        <w:rPr>
          <w:bCs/>
          <w:sz w:val="24"/>
        </w:rPr>
        <w:t xml:space="preserve"> </w:t>
      </w:r>
      <w:proofErr w:type="spellStart"/>
      <w:r w:rsidRPr="008826DA">
        <w:rPr>
          <w:bCs/>
          <w:sz w:val="24"/>
        </w:rPr>
        <w:t>има</w:t>
      </w:r>
      <w:proofErr w:type="spellEnd"/>
      <w:r w:rsidRPr="008826DA">
        <w:rPr>
          <w:bCs/>
          <w:sz w:val="24"/>
        </w:rPr>
        <w:t xml:space="preserve"> </w:t>
      </w:r>
      <w:proofErr w:type="spellStart"/>
      <w:r w:rsidRPr="008826DA">
        <w:rPr>
          <w:bCs/>
          <w:sz w:val="24"/>
        </w:rPr>
        <w:t>највећу</w:t>
      </w:r>
      <w:proofErr w:type="spellEnd"/>
      <w:r w:rsidRPr="008826DA">
        <w:rPr>
          <w:bCs/>
          <w:sz w:val="24"/>
        </w:rPr>
        <w:t xml:space="preserve"> </w:t>
      </w:r>
      <w:proofErr w:type="spellStart"/>
      <w:r w:rsidRPr="008826DA">
        <w:rPr>
          <w:bCs/>
          <w:sz w:val="24"/>
        </w:rPr>
        <w:t>вредност</w:t>
      </w:r>
      <w:proofErr w:type="spellEnd"/>
      <w:r w:rsidRPr="008826DA">
        <w:rPr>
          <w:bCs/>
          <w:sz w:val="24"/>
        </w:rPr>
        <w:t>.</w:t>
      </w:r>
      <w:proofErr w:type="gramEnd"/>
    </w:p>
    <w:p w:rsidR="003A0FF4" w:rsidRPr="008826DA" w:rsidRDefault="003A0FF4" w:rsidP="003A0FF4">
      <w:pPr>
        <w:jc w:val="both"/>
        <w:rPr>
          <w:bCs/>
          <w:sz w:val="24"/>
        </w:rPr>
      </w:pPr>
      <w:proofErr w:type="spellStart"/>
      <w:proofErr w:type="gramStart"/>
      <w:r w:rsidRPr="008826DA">
        <w:rPr>
          <w:b/>
          <w:bCs/>
          <w:sz w:val="24"/>
        </w:rPr>
        <w:t>Најповољнијом</w:t>
      </w:r>
      <w:proofErr w:type="spellEnd"/>
      <w:r w:rsidRPr="008826DA">
        <w:rPr>
          <w:b/>
          <w:bCs/>
          <w:sz w:val="24"/>
        </w:rPr>
        <w:t xml:space="preserve"> </w:t>
      </w:r>
      <w:proofErr w:type="spellStart"/>
      <w:r w:rsidRPr="008826DA">
        <w:rPr>
          <w:b/>
          <w:bCs/>
          <w:sz w:val="24"/>
        </w:rPr>
        <w:t>понудом</w:t>
      </w:r>
      <w:proofErr w:type="spellEnd"/>
      <w:r w:rsidRPr="008826DA">
        <w:rPr>
          <w:b/>
          <w:bCs/>
          <w:sz w:val="24"/>
        </w:rPr>
        <w:t xml:space="preserve"> </w:t>
      </w:r>
      <w:proofErr w:type="spellStart"/>
      <w:r w:rsidRPr="008826DA">
        <w:rPr>
          <w:b/>
          <w:bCs/>
          <w:sz w:val="24"/>
        </w:rPr>
        <w:t>сматраће</w:t>
      </w:r>
      <w:proofErr w:type="spellEnd"/>
      <w:r w:rsidRPr="008826DA">
        <w:rPr>
          <w:b/>
          <w:bCs/>
          <w:sz w:val="24"/>
        </w:rPr>
        <w:t xml:space="preserve"> </w:t>
      </w:r>
      <w:proofErr w:type="spellStart"/>
      <w:r w:rsidRPr="008826DA">
        <w:rPr>
          <w:b/>
          <w:bCs/>
          <w:sz w:val="24"/>
        </w:rPr>
        <w:t>се</w:t>
      </w:r>
      <w:proofErr w:type="spellEnd"/>
      <w:r w:rsidRPr="008826DA">
        <w:rPr>
          <w:b/>
          <w:bCs/>
          <w:sz w:val="24"/>
        </w:rPr>
        <w:t xml:space="preserve"> </w:t>
      </w:r>
      <w:proofErr w:type="spellStart"/>
      <w:r w:rsidRPr="008826DA">
        <w:rPr>
          <w:b/>
          <w:bCs/>
          <w:sz w:val="24"/>
        </w:rPr>
        <w:t>понуда</w:t>
      </w:r>
      <w:proofErr w:type="spellEnd"/>
      <w:r w:rsidRPr="008826DA">
        <w:rPr>
          <w:b/>
          <w:bCs/>
          <w:sz w:val="24"/>
        </w:rPr>
        <w:t xml:space="preserve"> </w:t>
      </w:r>
      <w:proofErr w:type="spellStart"/>
      <w:r w:rsidRPr="008826DA">
        <w:rPr>
          <w:b/>
          <w:bCs/>
          <w:sz w:val="24"/>
        </w:rPr>
        <w:t>са</w:t>
      </w:r>
      <w:proofErr w:type="spellEnd"/>
      <w:r w:rsidRPr="008826DA">
        <w:rPr>
          <w:b/>
          <w:bCs/>
          <w:sz w:val="24"/>
        </w:rPr>
        <w:t xml:space="preserve"> </w:t>
      </w:r>
      <w:proofErr w:type="spellStart"/>
      <w:r w:rsidRPr="008826DA">
        <w:rPr>
          <w:b/>
          <w:bCs/>
          <w:sz w:val="24"/>
        </w:rPr>
        <w:t>највећим</w:t>
      </w:r>
      <w:proofErr w:type="spellEnd"/>
      <w:r w:rsidRPr="008826DA">
        <w:rPr>
          <w:b/>
          <w:bCs/>
          <w:sz w:val="24"/>
        </w:rPr>
        <w:t xml:space="preserve"> </w:t>
      </w:r>
      <w:proofErr w:type="spellStart"/>
      <w:r w:rsidRPr="008826DA">
        <w:rPr>
          <w:b/>
          <w:bCs/>
          <w:sz w:val="24"/>
        </w:rPr>
        <w:t>бројем</w:t>
      </w:r>
      <w:proofErr w:type="spellEnd"/>
      <w:r w:rsidRPr="008826DA">
        <w:rPr>
          <w:b/>
          <w:bCs/>
          <w:sz w:val="24"/>
        </w:rPr>
        <w:t xml:space="preserve"> </w:t>
      </w:r>
      <w:proofErr w:type="spellStart"/>
      <w:r w:rsidRPr="008826DA">
        <w:rPr>
          <w:b/>
          <w:bCs/>
          <w:sz w:val="24"/>
        </w:rPr>
        <w:t>пондера</w:t>
      </w:r>
      <w:proofErr w:type="spellEnd"/>
      <w:r w:rsidRPr="008826DA">
        <w:rPr>
          <w:bCs/>
          <w:sz w:val="24"/>
        </w:rPr>
        <w:t>.</w:t>
      </w:r>
      <w:proofErr w:type="gramEnd"/>
    </w:p>
    <w:p w:rsidR="003A0FF4" w:rsidRPr="008826DA" w:rsidRDefault="003A0FF4" w:rsidP="003A0FF4">
      <w:pPr>
        <w:jc w:val="both"/>
        <w:rPr>
          <w:bCs/>
          <w:sz w:val="24"/>
        </w:rPr>
      </w:pPr>
      <w:r w:rsidRPr="008826DA">
        <w:rPr>
          <w:bCs/>
          <w:sz w:val="24"/>
        </w:rPr>
        <w:t xml:space="preserve">У </w:t>
      </w:r>
      <w:proofErr w:type="spellStart"/>
      <w:r w:rsidRPr="008826DA">
        <w:rPr>
          <w:bCs/>
          <w:sz w:val="24"/>
        </w:rPr>
        <w:t>случају</w:t>
      </w:r>
      <w:proofErr w:type="spellEnd"/>
      <w:r w:rsidRPr="008826DA">
        <w:rPr>
          <w:bCs/>
          <w:sz w:val="24"/>
        </w:rPr>
        <w:t xml:space="preserve"> </w:t>
      </w:r>
      <w:proofErr w:type="spellStart"/>
      <w:r w:rsidRPr="008826DA">
        <w:rPr>
          <w:bCs/>
          <w:sz w:val="24"/>
        </w:rPr>
        <w:t>да</w:t>
      </w:r>
      <w:proofErr w:type="spellEnd"/>
      <w:r w:rsidRPr="008826DA">
        <w:rPr>
          <w:bCs/>
          <w:sz w:val="24"/>
        </w:rPr>
        <w:t xml:space="preserve"> </w:t>
      </w:r>
      <w:proofErr w:type="spellStart"/>
      <w:r w:rsidRPr="008826DA">
        <w:rPr>
          <w:bCs/>
          <w:sz w:val="24"/>
        </w:rPr>
        <w:t>се</w:t>
      </w:r>
      <w:proofErr w:type="spellEnd"/>
      <w:r w:rsidRPr="008826DA">
        <w:rPr>
          <w:bCs/>
          <w:sz w:val="24"/>
        </w:rPr>
        <w:t xml:space="preserve"> </w:t>
      </w:r>
      <w:proofErr w:type="spellStart"/>
      <w:r w:rsidRPr="008826DA">
        <w:rPr>
          <w:bCs/>
          <w:sz w:val="24"/>
        </w:rPr>
        <w:t>након</w:t>
      </w:r>
      <w:proofErr w:type="spellEnd"/>
      <w:r w:rsidRPr="008826DA">
        <w:rPr>
          <w:bCs/>
          <w:sz w:val="24"/>
        </w:rPr>
        <w:t xml:space="preserve"> </w:t>
      </w:r>
      <w:proofErr w:type="spellStart"/>
      <w:r w:rsidRPr="008826DA">
        <w:rPr>
          <w:bCs/>
          <w:sz w:val="24"/>
        </w:rPr>
        <w:t>пондерисања</w:t>
      </w:r>
      <w:proofErr w:type="spellEnd"/>
      <w:r w:rsidRPr="008826DA">
        <w:rPr>
          <w:bCs/>
          <w:sz w:val="24"/>
        </w:rPr>
        <w:t xml:space="preserve"> </w:t>
      </w:r>
      <w:proofErr w:type="spellStart"/>
      <w:r w:rsidRPr="008826DA">
        <w:rPr>
          <w:bCs/>
          <w:sz w:val="24"/>
        </w:rPr>
        <w:t>установи</w:t>
      </w:r>
      <w:proofErr w:type="spellEnd"/>
      <w:r w:rsidRPr="008826DA">
        <w:rPr>
          <w:bCs/>
          <w:sz w:val="24"/>
        </w:rPr>
        <w:t xml:space="preserve"> </w:t>
      </w:r>
      <w:proofErr w:type="spellStart"/>
      <w:r w:rsidRPr="008826DA">
        <w:rPr>
          <w:bCs/>
          <w:sz w:val="24"/>
        </w:rPr>
        <w:t>да</w:t>
      </w:r>
      <w:proofErr w:type="spellEnd"/>
      <w:r w:rsidRPr="008826DA">
        <w:rPr>
          <w:bCs/>
          <w:sz w:val="24"/>
        </w:rPr>
        <w:t xml:space="preserve"> </w:t>
      </w:r>
      <w:proofErr w:type="spellStart"/>
      <w:r w:rsidRPr="008826DA">
        <w:rPr>
          <w:bCs/>
          <w:sz w:val="24"/>
        </w:rPr>
        <w:t>две</w:t>
      </w:r>
      <w:proofErr w:type="spellEnd"/>
      <w:r w:rsidRPr="008826DA">
        <w:rPr>
          <w:bCs/>
          <w:sz w:val="24"/>
        </w:rPr>
        <w:t xml:space="preserve"> </w:t>
      </w:r>
      <w:proofErr w:type="spellStart"/>
      <w:r w:rsidRPr="008826DA">
        <w:rPr>
          <w:bCs/>
          <w:sz w:val="24"/>
        </w:rPr>
        <w:t>или</w:t>
      </w:r>
      <w:proofErr w:type="spellEnd"/>
      <w:r w:rsidRPr="008826DA">
        <w:rPr>
          <w:bCs/>
          <w:sz w:val="24"/>
        </w:rPr>
        <w:t xml:space="preserve"> </w:t>
      </w:r>
      <w:proofErr w:type="spellStart"/>
      <w:r w:rsidRPr="008826DA">
        <w:rPr>
          <w:bCs/>
          <w:sz w:val="24"/>
        </w:rPr>
        <w:t>више</w:t>
      </w:r>
      <w:proofErr w:type="spellEnd"/>
      <w:r w:rsidRPr="008826DA">
        <w:rPr>
          <w:bCs/>
          <w:sz w:val="24"/>
        </w:rPr>
        <w:t xml:space="preserve"> </w:t>
      </w:r>
      <w:proofErr w:type="spellStart"/>
      <w:r w:rsidRPr="008826DA">
        <w:rPr>
          <w:bCs/>
          <w:sz w:val="24"/>
        </w:rPr>
        <w:t>понуда</w:t>
      </w:r>
      <w:proofErr w:type="spellEnd"/>
      <w:r w:rsidRPr="008826DA">
        <w:rPr>
          <w:bCs/>
          <w:sz w:val="24"/>
        </w:rPr>
        <w:t xml:space="preserve"> </w:t>
      </w:r>
      <w:proofErr w:type="spellStart"/>
      <w:r w:rsidRPr="008826DA">
        <w:rPr>
          <w:bCs/>
          <w:sz w:val="24"/>
        </w:rPr>
        <w:t>имају</w:t>
      </w:r>
      <w:proofErr w:type="spellEnd"/>
      <w:r w:rsidRPr="008826DA">
        <w:rPr>
          <w:bCs/>
          <w:sz w:val="24"/>
        </w:rPr>
        <w:t xml:space="preserve"> </w:t>
      </w:r>
      <w:proofErr w:type="spellStart"/>
      <w:r w:rsidRPr="008826DA">
        <w:rPr>
          <w:bCs/>
          <w:sz w:val="24"/>
        </w:rPr>
        <w:t>исти</w:t>
      </w:r>
      <w:proofErr w:type="spellEnd"/>
      <w:r w:rsidRPr="008826DA">
        <w:rPr>
          <w:bCs/>
          <w:sz w:val="24"/>
        </w:rPr>
        <w:t xml:space="preserve"> </w:t>
      </w:r>
      <w:proofErr w:type="spellStart"/>
      <w:r w:rsidRPr="008826DA">
        <w:rPr>
          <w:bCs/>
          <w:sz w:val="24"/>
        </w:rPr>
        <w:t>број</w:t>
      </w:r>
      <w:proofErr w:type="spellEnd"/>
      <w:r w:rsidRPr="008826DA">
        <w:rPr>
          <w:bCs/>
          <w:sz w:val="24"/>
        </w:rPr>
        <w:t xml:space="preserve"> </w:t>
      </w:r>
      <w:proofErr w:type="spellStart"/>
      <w:r w:rsidRPr="008826DA">
        <w:rPr>
          <w:bCs/>
          <w:sz w:val="24"/>
        </w:rPr>
        <w:t>пондера</w:t>
      </w:r>
      <w:proofErr w:type="gramStart"/>
      <w:r w:rsidRPr="008826DA">
        <w:rPr>
          <w:bCs/>
          <w:sz w:val="24"/>
        </w:rPr>
        <w:t>,наручилац</w:t>
      </w:r>
      <w:proofErr w:type="spellEnd"/>
      <w:proofErr w:type="gramEnd"/>
      <w:r w:rsidRPr="008826DA">
        <w:rPr>
          <w:bCs/>
          <w:sz w:val="24"/>
        </w:rPr>
        <w:t xml:space="preserve"> </w:t>
      </w:r>
      <w:proofErr w:type="spellStart"/>
      <w:r w:rsidRPr="008826DA">
        <w:rPr>
          <w:bCs/>
          <w:sz w:val="24"/>
        </w:rPr>
        <w:t>ће</w:t>
      </w:r>
      <w:proofErr w:type="spellEnd"/>
      <w:r w:rsidRPr="008826DA">
        <w:rPr>
          <w:bCs/>
          <w:sz w:val="24"/>
        </w:rPr>
        <w:t xml:space="preserve"> </w:t>
      </w:r>
      <w:proofErr w:type="spellStart"/>
      <w:r w:rsidRPr="008826DA">
        <w:rPr>
          <w:bCs/>
          <w:sz w:val="24"/>
        </w:rPr>
        <w:t>изабрати</w:t>
      </w:r>
      <w:proofErr w:type="spellEnd"/>
      <w:r w:rsidRPr="008826DA">
        <w:rPr>
          <w:bCs/>
          <w:sz w:val="24"/>
        </w:rPr>
        <w:t xml:space="preserve"> </w:t>
      </w:r>
      <w:proofErr w:type="spellStart"/>
      <w:r w:rsidRPr="008826DA">
        <w:rPr>
          <w:bCs/>
          <w:sz w:val="24"/>
        </w:rPr>
        <w:t>оног</w:t>
      </w:r>
      <w:proofErr w:type="spellEnd"/>
      <w:r w:rsidRPr="008826DA">
        <w:rPr>
          <w:bCs/>
          <w:sz w:val="24"/>
        </w:rPr>
        <w:t xml:space="preserve"> </w:t>
      </w:r>
      <w:proofErr w:type="spellStart"/>
      <w:r w:rsidRPr="008826DA">
        <w:rPr>
          <w:bCs/>
          <w:sz w:val="24"/>
        </w:rPr>
        <w:t>понуђача</w:t>
      </w:r>
      <w:proofErr w:type="spellEnd"/>
      <w:r w:rsidRPr="008826DA">
        <w:rPr>
          <w:bCs/>
          <w:sz w:val="24"/>
        </w:rPr>
        <w:t xml:space="preserve"> </w:t>
      </w:r>
      <w:proofErr w:type="spellStart"/>
      <w:r w:rsidRPr="008826DA">
        <w:rPr>
          <w:bCs/>
          <w:sz w:val="24"/>
        </w:rPr>
        <w:t>који</w:t>
      </w:r>
      <w:proofErr w:type="spellEnd"/>
      <w:r w:rsidRPr="008826DA">
        <w:rPr>
          <w:bCs/>
          <w:sz w:val="24"/>
        </w:rPr>
        <w:t xml:space="preserve"> </w:t>
      </w:r>
      <w:proofErr w:type="spellStart"/>
      <w:r w:rsidRPr="008826DA">
        <w:rPr>
          <w:bCs/>
          <w:sz w:val="24"/>
        </w:rPr>
        <w:t>је</w:t>
      </w:r>
      <w:proofErr w:type="spellEnd"/>
      <w:r w:rsidRPr="008826DA">
        <w:rPr>
          <w:bCs/>
          <w:sz w:val="24"/>
        </w:rPr>
        <w:t xml:space="preserve"> </w:t>
      </w:r>
      <w:proofErr w:type="spellStart"/>
      <w:r w:rsidRPr="008826DA">
        <w:rPr>
          <w:bCs/>
          <w:sz w:val="24"/>
        </w:rPr>
        <w:t>добио</w:t>
      </w:r>
      <w:proofErr w:type="spellEnd"/>
      <w:r w:rsidRPr="008826DA">
        <w:rPr>
          <w:bCs/>
          <w:sz w:val="24"/>
        </w:rPr>
        <w:t xml:space="preserve"> </w:t>
      </w:r>
      <w:proofErr w:type="spellStart"/>
      <w:r w:rsidRPr="008826DA">
        <w:rPr>
          <w:bCs/>
          <w:sz w:val="24"/>
        </w:rPr>
        <w:t>највише</w:t>
      </w:r>
      <w:proofErr w:type="spellEnd"/>
      <w:r w:rsidRPr="008826DA">
        <w:rPr>
          <w:bCs/>
          <w:sz w:val="24"/>
        </w:rPr>
        <w:t xml:space="preserve"> </w:t>
      </w:r>
      <w:proofErr w:type="spellStart"/>
      <w:r w:rsidRPr="008826DA">
        <w:rPr>
          <w:bCs/>
          <w:sz w:val="24"/>
        </w:rPr>
        <w:t>пондера</w:t>
      </w:r>
      <w:proofErr w:type="spellEnd"/>
      <w:r w:rsidRPr="008826DA">
        <w:rPr>
          <w:bCs/>
          <w:sz w:val="24"/>
        </w:rPr>
        <w:t xml:space="preserve"> </w:t>
      </w:r>
      <w:proofErr w:type="spellStart"/>
      <w:r w:rsidRPr="008826DA">
        <w:rPr>
          <w:bCs/>
          <w:sz w:val="24"/>
        </w:rPr>
        <w:t>по</w:t>
      </w:r>
      <w:proofErr w:type="spellEnd"/>
      <w:r w:rsidRPr="008826DA">
        <w:rPr>
          <w:bCs/>
          <w:sz w:val="24"/>
        </w:rPr>
        <w:t xml:space="preserve"> </w:t>
      </w:r>
      <w:proofErr w:type="spellStart"/>
      <w:r w:rsidRPr="008826DA">
        <w:rPr>
          <w:bCs/>
          <w:sz w:val="24"/>
        </w:rPr>
        <w:t>критеријуму</w:t>
      </w:r>
      <w:proofErr w:type="spellEnd"/>
      <w:r w:rsidRPr="008826DA">
        <w:rPr>
          <w:bCs/>
          <w:sz w:val="24"/>
        </w:rPr>
        <w:t xml:space="preserve"> </w:t>
      </w:r>
      <w:proofErr w:type="spellStart"/>
      <w:r w:rsidRPr="008826DA">
        <w:rPr>
          <w:bCs/>
          <w:sz w:val="24"/>
        </w:rPr>
        <w:t>везаном</w:t>
      </w:r>
      <w:proofErr w:type="spellEnd"/>
      <w:r w:rsidRPr="008826DA">
        <w:rPr>
          <w:bCs/>
          <w:sz w:val="24"/>
        </w:rPr>
        <w:t xml:space="preserve"> </w:t>
      </w:r>
      <w:proofErr w:type="spellStart"/>
      <w:r w:rsidRPr="008826DA">
        <w:rPr>
          <w:bCs/>
          <w:sz w:val="24"/>
        </w:rPr>
        <w:t>за</w:t>
      </w:r>
      <w:proofErr w:type="spellEnd"/>
      <w:r w:rsidRPr="008826DA">
        <w:rPr>
          <w:bCs/>
          <w:sz w:val="24"/>
        </w:rPr>
        <w:t xml:space="preserve"> </w:t>
      </w:r>
      <w:proofErr w:type="spellStart"/>
      <w:r w:rsidRPr="008826DA">
        <w:rPr>
          <w:bCs/>
          <w:sz w:val="24"/>
        </w:rPr>
        <w:t>машинско</w:t>
      </w:r>
      <w:proofErr w:type="spellEnd"/>
      <w:r w:rsidRPr="008826DA">
        <w:rPr>
          <w:bCs/>
          <w:sz w:val="24"/>
        </w:rPr>
        <w:t xml:space="preserve"> </w:t>
      </w:r>
      <w:proofErr w:type="spellStart"/>
      <w:r w:rsidRPr="008826DA">
        <w:rPr>
          <w:bCs/>
          <w:sz w:val="24"/>
        </w:rPr>
        <w:t>кошење</w:t>
      </w:r>
      <w:proofErr w:type="spellEnd"/>
      <w:r w:rsidRPr="008826DA">
        <w:rPr>
          <w:bCs/>
          <w:sz w:val="24"/>
        </w:rPr>
        <w:t>.</w:t>
      </w:r>
    </w:p>
    <w:p w:rsidR="003A0FF4" w:rsidRPr="008826DA" w:rsidRDefault="003A0FF4" w:rsidP="003A0FF4">
      <w:pPr>
        <w:jc w:val="both"/>
        <w:rPr>
          <w:bCs/>
          <w:sz w:val="24"/>
        </w:rPr>
      </w:pPr>
    </w:p>
    <w:p w:rsidR="003A0FF4" w:rsidRPr="008826DA" w:rsidRDefault="003A0FF4" w:rsidP="003A0FF4">
      <w:pPr>
        <w:jc w:val="both"/>
        <w:rPr>
          <w:sz w:val="24"/>
          <w:lang w:val="ru-RU"/>
        </w:rPr>
      </w:pPr>
      <w:r w:rsidRPr="008826DA">
        <w:rPr>
          <w:b/>
          <w:bCs/>
          <w:sz w:val="24"/>
          <w:lang w:val="sr-Cyrl-CS"/>
        </w:rPr>
        <w:t>2.</w:t>
      </w:r>
      <w:r w:rsidRPr="008826DA">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8826DA">
        <w:rPr>
          <w:sz w:val="24"/>
          <w:lang w:val="hr-HR"/>
        </w:rPr>
        <w:t>("</w:t>
      </w:r>
      <w:r w:rsidRPr="008826DA">
        <w:rPr>
          <w:sz w:val="24"/>
          <w:lang w:val="ru-RU"/>
        </w:rPr>
        <w:t>Слу</w:t>
      </w:r>
      <w:r w:rsidRPr="008826DA">
        <w:rPr>
          <w:sz w:val="24"/>
          <w:lang w:val="hr-HR"/>
        </w:rPr>
        <w:t>ж</w:t>
      </w:r>
      <w:r w:rsidRPr="008826DA">
        <w:rPr>
          <w:sz w:val="24"/>
          <w:lang w:val="ru-RU"/>
        </w:rPr>
        <w:t>бенигласникРС</w:t>
      </w:r>
      <w:r w:rsidRPr="008826DA">
        <w:rPr>
          <w:sz w:val="24"/>
          <w:lang w:val="hr-HR"/>
        </w:rPr>
        <w:t xml:space="preserve">" </w:t>
      </w:r>
      <w:r w:rsidRPr="008826DA">
        <w:rPr>
          <w:sz w:val="24"/>
          <w:lang w:val="ru-RU"/>
        </w:rPr>
        <w:t>бр</w:t>
      </w:r>
      <w:r w:rsidRPr="008826DA">
        <w:rPr>
          <w:sz w:val="24"/>
          <w:lang w:val="hr-HR"/>
        </w:rPr>
        <w:t>. 1</w:t>
      </w:r>
      <w:r w:rsidRPr="008826DA">
        <w:rPr>
          <w:sz w:val="24"/>
          <w:lang w:val="sr-Cyrl-CS"/>
        </w:rPr>
        <w:t>24</w:t>
      </w:r>
      <w:r w:rsidRPr="008826DA">
        <w:rPr>
          <w:sz w:val="24"/>
          <w:lang w:val="hr-HR"/>
        </w:rPr>
        <w:t>/</w:t>
      </w:r>
      <w:r w:rsidRPr="008826DA">
        <w:rPr>
          <w:sz w:val="24"/>
          <w:lang w:val="sr-Cyrl-CS"/>
        </w:rPr>
        <w:t>12</w:t>
      </w:r>
      <w:r w:rsidRPr="008826DA">
        <w:rPr>
          <w:sz w:val="24"/>
          <w:lang w:val="hr-HR"/>
        </w:rPr>
        <w:t>)</w:t>
      </w:r>
      <w:r w:rsidRPr="008826DA">
        <w:rPr>
          <w:sz w:val="24"/>
          <w:lang w:val="ru-RU"/>
        </w:rPr>
        <w:t>:</w:t>
      </w:r>
    </w:p>
    <w:p w:rsidR="003A0FF4" w:rsidRPr="008826DA" w:rsidRDefault="003A0FF4" w:rsidP="003A0FF4">
      <w:pPr>
        <w:jc w:val="both"/>
        <w:rPr>
          <w:sz w:val="24"/>
          <w:lang w:val="ru-RU"/>
        </w:rPr>
      </w:pPr>
      <w:r w:rsidRPr="008826DA">
        <w:rPr>
          <w:b/>
          <w:sz w:val="24"/>
          <w:lang w:val="ru-RU"/>
        </w:rPr>
        <w:t>а.)</w:t>
      </w:r>
      <w:r w:rsidRPr="008826DA">
        <w:rPr>
          <w:sz w:val="24"/>
          <w:lang w:val="ru-RU"/>
        </w:rPr>
        <w:t xml:space="preserve"> да је регистрован код надлежног органа, односно уписан у одговарајући регистар;</w:t>
      </w:r>
    </w:p>
    <w:p w:rsidR="003A0FF4" w:rsidRPr="008826DA" w:rsidRDefault="003A0FF4" w:rsidP="003A0FF4">
      <w:pPr>
        <w:jc w:val="both"/>
        <w:rPr>
          <w:sz w:val="24"/>
          <w:lang w:val="ru-RU"/>
        </w:rPr>
      </w:pPr>
      <w:r w:rsidRPr="008826DA">
        <w:rPr>
          <w:b/>
          <w:sz w:val="24"/>
          <w:lang w:val="ru-RU"/>
        </w:rPr>
        <w:t>б.)</w:t>
      </w:r>
      <w:r w:rsidRPr="008826DA">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FF4" w:rsidRPr="008826DA" w:rsidRDefault="003A0FF4" w:rsidP="003A0FF4">
      <w:pPr>
        <w:jc w:val="both"/>
        <w:rPr>
          <w:sz w:val="24"/>
          <w:lang w:val="ru-RU"/>
        </w:rPr>
      </w:pPr>
      <w:r w:rsidRPr="008826DA">
        <w:rPr>
          <w:b/>
          <w:sz w:val="24"/>
          <w:lang w:val="sr-Cyrl-CS"/>
        </w:rPr>
        <w:t>в.</w:t>
      </w:r>
      <w:r w:rsidRPr="008826DA">
        <w:rPr>
          <w:b/>
          <w:sz w:val="24"/>
          <w:lang w:val="ru-RU"/>
        </w:rPr>
        <w:t>)</w:t>
      </w:r>
      <w:r w:rsidR="00BF3DB0" w:rsidRPr="008826DA">
        <w:rPr>
          <w:b/>
          <w:sz w:val="24"/>
          <w:lang w:val="ru-RU"/>
        </w:rPr>
        <w:t xml:space="preserve"> </w:t>
      </w:r>
      <w:r w:rsidRPr="008826DA">
        <w:rPr>
          <w:bCs/>
          <w:sz w:val="24"/>
          <w:lang w:val="sr-Cyrl-CS"/>
        </w:rPr>
        <w:t xml:space="preserve">да </w:t>
      </w:r>
      <w:r w:rsidRPr="008826DA">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3DB0" w:rsidRPr="008826DA" w:rsidRDefault="00BF3DB0" w:rsidP="003A0FF4">
      <w:pPr>
        <w:jc w:val="both"/>
        <w:rPr>
          <w:sz w:val="24"/>
          <w:lang w:val="sr-Cyrl-CS"/>
        </w:rPr>
      </w:pPr>
    </w:p>
    <w:p w:rsidR="003A0FF4" w:rsidRPr="008826DA" w:rsidRDefault="003A0FF4" w:rsidP="003A0FF4">
      <w:pPr>
        <w:jc w:val="both"/>
        <w:rPr>
          <w:sz w:val="24"/>
          <w:lang w:val="sr-Cyrl-CS"/>
        </w:rPr>
      </w:pPr>
      <w:r w:rsidRPr="008826DA">
        <w:rPr>
          <w:sz w:val="24"/>
          <w:lang w:val="sr-Cyrl-CS"/>
        </w:rPr>
        <w:t>Понуђач наведене услове доказује достављањем Обрасца изјаве о испуњавању услова из члана 75. и 76. Закона о јавним набавкама (Изјава понуђача).</w:t>
      </w:r>
    </w:p>
    <w:p w:rsidR="00BF3DB0" w:rsidRPr="008826DA" w:rsidRDefault="00BF3DB0" w:rsidP="00BF3DB0">
      <w:pPr>
        <w:jc w:val="both"/>
        <w:rPr>
          <w:sz w:val="24"/>
          <w:lang w:val="sr-Cyrl-CS"/>
        </w:rPr>
      </w:pPr>
      <w:r w:rsidRPr="008826DA">
        <w:rPr>
          <w:sz w:val="24"/>
          <w:lang w:val="sr-Cyrl-CS"/>
        </w:rPr>
        <w:t>Ако понуду подноси понуђач са подизвођачем уз понуду се доставља и Обрасца изјаве о испуњавању услова из члана 75. и 76. Закона о јавним набавкама (Изјава подизвођача).</w:t>
      </w:r>
    </w:p>
    <w:p w:rsidR="00BF3DB0" w:rsidRPr="008826DA" w:rsidRDefault="00BF3DB0" w:rsidP="003A0FF4">
      <w:pPr>
        <w:jc w:val="both"/>
        <w:rPr>
          <w:sz w:val="24"/>
        </w:rPr>
      </w:pPr>
    </w:p>
    <w:p w:rsidR="003A0FF4" w:rsidRPr="008826DA" w:rsidRDefault="003A0FF4" w:rsidP="003A0FF4">
      <w:pPr>
        <w:jc w:val="both"/>
        <w:rPr>
          <w:sz w:val="24"/>
          <w:lang w:val="sr-Cyrl-RS"/>
        </w:rPr>
      </w:pPr>
      <w:proofErr w:type="spellStart"/>
      <w:r w:rsidRPr="008826DA">
        <w:rPr>
          <w:sz w:val="24"/>
        </w:rPr>
        <w:t>Понуђач</w:t>
      </w:r>
      <w:proofErr w:type="spellEnd"/>
      <w:r w:rsidRPr="008826DA">
        <w:rPr>
          <w:sz w:val="24"/>
        </w:rPr>
        <w:t xml:space="preserve"> </w:t>
      </w:r>
      <w:proofErr w:type="spellStart"/>
      <w:r w:rsidRPr="008826DA">
        <w:rPr>
          <w:sz w:val="24"/>
        </w:rPr>
        <w:t>је</w:t>
      </w:r>
      <w:proofErr w:type="spellEnd"/>
      <w:r w:rsidRPr="008826DA">
        <w:rPr>
          <w:sz w:val="24"/>
        </w:rPr>
        <w:t xml:space="preserve"> </w:t>
      </w:r>
      <w:proofErr w:type="spellStart"/>
      <w:r w:rsidRPr="008826DA">
        <w:rPr>
          <w:sz w:val="24"/>
        </w:rPr>
        <w:t>дужан</w:t>
      </w:r>
      <w:proofErr w:type="spellEnd"/>
      <w:r w:rsidRPr="008826DA">
        <w:rPr>
          <w:sz w:val="24"/>
        </w:rPr>
        <w:t xml:space="preserve"> </w:t>
      </w:r>
      <w:proofErr w:type="spellStart"/>
      <w:r w:rsidRPr="008826DA">
        <w:rPr>
          <w:sz w:val="24"/>
        </w:rPr>
        <w:t>да</w:t>
      </w:r>
      <w:proofErr w:type="spellEnd"/>
      <w:r w:rsidRPr="008826DA">
        <w:rPr>
          <w:sz w:val="24"/>
        </w:rPr>
        <w:t xml:space="preserve"> </w:t>
      </w:r>
      <w:proofErr w:type="spellStart"/>
      <w:r w:rsidRPr="008826DA">
        <w:rPr>
          <w:sz w:val="24"/>
        </w:rPr>
        <w:t>испуни</w:t>
      </w:r>
      <w:proofErr w:type="spellEnd"/>
      <w:r w:rsidRPr="008826DA">
        <w:rPr>
          <w:sz w:val="24"/>
        </w:rPr>
        <w:t xml:space="preserve"> и </w:t>
      </w:r>
      <w:proofErr w:type="spellStart"/>
      <w:r w:rsidRPr="008826DA">
        <w:rPr>
          <w:sz w:val="24"/>
        </w:rPr>
        <w:t>додатни</w:t>
      </w:r>
      <w:proofErr w:type="spellEnd"/>
      <w:r w:rsidRPr="008826DA">
        <w:rPr>
          <w:sz w:val="24"/>
        </w:rPr>
        <w:t xml:space="preserve"> </w:t>
      </w:r>
      <w:proofErr w:type="spellStart"/>
      <w:r w:rsidRPr="008826DA">
        <w:rPr>
          <w:sz w:val="24"/>
        </w:rPr>
        <w:t>услов</w:t>
      </w:r>
      <w:proofErr w:type="spellEnd"/>
      <w:r w:rsidRPr="008826DA">
        <w:rPr>
          <w:sz w:val="24"/>
        </w:rPr>
        <w:t xml:space="preserve"> </w:t>
      </w:r>
      <w:proofErr w:type="spellStart"/>
      <w:r w:rsidRPr="008826DA">
        <w:rPr>
          <w:sz w:val="24"/>
        </w:rPr>
        <w:t>дефинисан</w:t>
      </w:r>
      <w:proofErr w:type="spellEnd"/>
      <w:r w:rsidRPr="008826DA">
        <w:rPr>
          <w:sz w:val="24"/>
        </w:rPr>
        <w:t xml:space="preserve"> </w:t>
      </w:r>
      <w:proofErr w:type="spellStart"/>
      <w:r w:rsidRPr="008826DA">
        <w:rPr>
          <w:sz w:val="24"/>
        </w:rPr>
        <w:t>конкурсном</w:t>
      </w:r>
      <w:proofErr w:type="spellEnd"/>
      <w:r w:rsidRPr="008826DA">
        <w:rPr>
          <w:sz w:val="24"/>
        </w:rPr>
        <w:t xml:space="preserve"> </w:t>
      </w:r>
      <w:proofErr w:type="spellStart"/>
      <w:r w:rsidRPr="008826DA">
        <w:rPr>
          <w:sz w:val="24"/>
        </w:rPr>
        <w:t>документацијом</w:t>
      </w:r>
      <w:proofErr w:type="spellEnd"/>
      <w:r w:rsidRPr="008826DA">
        <w:rPr>
          <w:sz w:val="24"/>
        </w:rPr>
        <w:t xml:space="preserve"> </w:t>
      </w:r>
      <w:proofErr w:type="spellStart"/>
      <w:r w:rsidRPr="008826DA">
        <w:rPr>
          <w:sz w:val="24"/>
        </w:rPr>
        <w:t>који</w:t>
      </w:r>
      <w:proofErr w:type="spellEnd"/>
      <w:r w:rsidRPr="008826DA">
        <w:rPr>
          <w:sz w:val="24"/>
        </w:rPr>
        <w:t xml:space="preserve"> </w:t>
      </w:r>
      <w:proofErr w:type="spellStart"/>
      <w:r w:rsidRPr="008826DA">
        <w:rPr>
          <w:sz w:val="24"/>
        </w:rPr>
        <w:t>с</w:t>
      </w:r>
      <w:r w:rsidR="00BF3DB0" w:rsidRPr="008826DA">
        <w:rPr>
          <w:sz w:val="24"/>
        </w:rPr>
        <w:t>е</w:t>
      </w:r>
      <w:proofErr w:type="spellEnd"/>
      <w:r w:rsidR="00BF3DB0" w:rsidRPr="008826DA">
        <w:rPr>
          <w:sz w:val="24"/>
        </w:rPr>
        <w:t xml:space="preserve"> </w:t>
      </w:r>
      <w:proofErr w:type="spellStart"/>
      <w:r w:rsidR="00BF3DB0" w:rsidRPr="008826DA">
        <w:rPr>
          <w:sz w:val="24"/>
        </w:rPr>
        <w:t>односи</w:t>
      </w:r>
      <w:proofErr w:type="spellEnd"/>
      <w:r w:rsidR="00BF3DB0" w:rsidRPr="008826DA">
        <w:rPr>
          <w:sz w:val="24"/>
        </w:rPr>
        <w:t xml:space="preserve"> </w:t>
      </w:r>
      <w:proofErr w:type="spellStart"/>
      <w:r w:rsidR="00BF3DB0" w:rsidRPr="008826DA">
        <w:rPr>
          <w:sz w:val="24"/>
        </w:rPr>
        <w:t>на</w:t>
      </w:r>
      <w:proofErr w:type="spellEnd"/>
      <w:r w:rsidR="00BF3DB0" w:rsidRPr="008826DA">
        <w:rPr>
          <w:sz w:val="24"/>
        </w:rPr>
        <w:t xml:space="preserve"> </w:t>
      </w:r>
      <w:proofErr w:type="spellStart"/>
      <w:r w:rsidR="00BF3DB0" w:rsidRPr="008826DA">
        <w:rPr>
          <w:sz w:val="24"/>
        </w:rPr>
        <w:t>технички</w:t>
      </w:r>
      <w:proofErr w:type="spellEnd"/>
      <w:r w:rsidR="00BF3DB0" w:rsidRPr="008826DA">
        <w:rPr>
          <w:sz w:val="24"/>
        </w:rPr>
        <w:t xml:space="preserve"> </w:t>
      </w:r>
      <w:proofErr w:type="spellStart"/>
      <w:r w:rsidR="00BF3DB0" w:rsidRPr="008826DA">
        <w:rPr>
          <w:sz w:val="24"/>
        </w:rPr>
        <w:t>капацитет</w:t>
      </w:r>
      <w:proofErr w:type="spellEnd"/>
      <w:r w:rsidR="00BF3DB0" w:rsidRPr="008826DA">
        <w:rPr>
          <w:sz w:val="24"/>
          <w:lang w:val="sr-Cyrl-RS"/>
        </w:rPr>
        <w:t xml:space="preserve"> и то:</w:t>
      </w:r>
    </w:p>
    <w:p w:rsidR="00BF3DB0" w:rsidRPr="008826DA" w:rsidRDefault="00BF3DB0" w:rsidP="003A0FF4">
      <w:pPr>
        <w:jc w:val="both"/>
        <w:rPr>
          <w:sz w:val="24"/>
          <w:lang w:val="sr-Cyrl-RS"/>
        </w:rPr>
      </w:pPr>
    </w:p>
    <w:tbl>
      <w:tblPr>
        <w:tblStyle w:val="TableGrid"/>
        <w:tblW w:w="0" w:type="auto"/>
        <w:tblLook w:val="01E0" w:firstRow="1" w:lastRow="1" w:firstColumn="1" w:lastColumn="1" w:noHBand="0" w:noVBand="0"/>
      </w:tblPr>
      <w:tblGrid>
        <w:gridCol w:w="576"/>
        <w:gridCol w:w="4296"/>
        <w:gridCol w:w="4370"/>
      </w:tblGrid>
      <w:tr w:rsidR="00BF3DB0" w:rsidRPr="008826DA" w:rsidTr="00171E22">
        <w:tc>
          <w:tcPr>
            <w:tcW w:w="576" w:type="dxa"/>
          </w:tcPr>
          <w:p w:rsidR="00BF3DB0" w:rsidRPr="008826DA" w:rsidRDefault="00BF3DB0" w:rsidP="00171E22">
            <w:pPr>
              <w:rPr>
                <w:sz w:val="24"/>
              </w:rPr>
            </w:pPr>
          </w:p>
        </w:tc>
        <w:tc>
          <w:tcPr>
            <w:tcW w:w="4296" w:type="dxa"/>
          </w:tcPr>
          <w:p w:rsidR="00BF3DB0" w:rsidRPr="008826DA" w:rsidRDefault="00BF3DB0" w:rsidP="00171E22">
            <w:pPr>
              <w:rPr>
                <w:sz w:val="24"/>
              </w:rPr>
            </w:pPr>
            <w:r w:rsidRPr="008826DA">
              <w:rPr>
                <w:sz w:val="24"/>
              </w:rPr>
              <w:t>УСЛОВИ</w:t>
            </w:r>
          </w:p>
        </w:tc>
        <w:tc>
          <w:tcPr>
            <w:tcW w:w="4370" w:type="dxa"/>
          </w:tcPr>
          <w:p w:rsidR="00BF3DB0" w:rsidRPr="008826DA" w:rsidRDefault="00BF3DB0" w:rsidP="00171E22">
            <w:pPr>
              <w:rPr>
                <w:sz w:val="24"/>
              </w:rPr>
            </w:pPr>
            <w:proofErr w:type="spellStart"/>
            <w:r w:rsidRPr="008826DA">
              <w:rPr>
                <w:sz w:val="24"/>
              </w:rPr>
              <w:t>Доказ</w:t>
            </w:r>
            <w:proofErr w:type="spellEnd"/>
          </w:p>
        </w:tc>
      </w:tr>
      <w:tr w:rsidR="00BF3DB0" w:rsidRPr="008826DA" w:rsidTr="00171E22">
        <w:tc>
          <w:tcPr>
            <w:tcW w:w="576" w:type="dxa"/>
          </w:tcPr>
          <w:p w:rsidR="00BF3DB0" w:rsidRPr="008826DA" w:rsidRDefault="00BF3DB0" w:rsidP="00171E22">
            <w:pPr>
              <w:rPr>
                <w:sz w:val="24"/>
              </w:rPr>
            </w:pPr>
            <w:r w:rsidRPr="008826DA">
              <w:rPr>
                <w:sz w:val="24"/>
              </w:rPr>
              <w:t>1.</w:t>
            </w:r>
          </w:p>
        </w:tc>
        <w:tc>
          <w:tcPr>
            <w:tcW w:w="8666" w:type="dxa"/>
            <w:gridSpan w:val="2"/>
          </w:tcPr>
          <w:p w:rsidR="00BF3DB0" w:rsidRPr="008826DA" w:rsidRDefault="00BF3DB0" w:rsidP="00171E22">
            <w:pPr>
              <w:rPr>
                <w:b/>
                <w:sz w:val="24"/>
              </w:rPr>
            </w:pPr>
            <w:proofErr w:type="spellStart"/>
            <w:r w:rsidRPr="008826DA">
              <w:rPr>
                <w:b/>
                <w:sz w:val="24"/>
              </w:rPr>
              <w:t>Да</w:t>
            </w:r>
            <w:proofErr w:type="spellEnd"/>
            <w:r w:rsidRPr="008826DA">
              <w:rPr>
                <w:b/>
                <w:sz w:val="24"/>
              </w:rPr>
              <w:t xml:space="preserve"> </w:t>
            </w:r>
            <w:proofErr w:type="spellStart"/>
            <w:r w:rsidRPr="008826DA">
              <w:rPr>
                <w:b/>
                <w:sz w:val="24"/>
              </w:rPr>
              <w:t>располаже</w:t>
            </w:r>
            <w:proofErr w:type="spellEnd"/>
            <w:r w:rsidRPr="008826DA">
              <w:rPr>
                <w:b/>
                <w:sz w:val="24"/>
              </w:rPr>
              <w:t xml:space="preserve"> </w:t>
            </w:r>
            <w:proofErr w:type="spellStart"/>
            <w:r w:rsidRPr="008826DA">
              <w:rPr>
                <w:b/>
                <w:sz w:val="24"/>
              </w:rPr>
              <w:t>довољним</w:t>
            </w:r>
            <w:proofErr w:type="spellEnd"/>
            <w:r w:rsidRPr="008826DA">
              <w:rPr>
                <w:b/>
                <w:sz w:val="24"/>
              </w:rPr>
              <w:t xml:space="preserve"> </w:t>
            </w:r>
            <w:proofErr w:type="spellStart"/>
            <w:r w:rsidRPr="008826DA">
              <w:rPr>
                <w:b/>
                <w:sz w:val="24"/>
              </w:rPr>
              <w:t>техничким</w:t>
            </w:r>
            <w:proofErr w:type="spellEnd"/>
            <w:r w:rsidRPr="008826DA">
              <w:rPr>
                <w:b/>
                <w:sz w:val="24"/>
              </w:rPr>
              <w:t xml:space="preserve">  </w:t>
            </w:r>
            <w:proofErr w:type="spellStart"/>
            <w:r w:rsidRPr="008826DA">
              <w:rPr>
                <w:b/>
                <w:sz w:val="24"/>
              </w:rPr>
              <w:t>капацитетом</w:t>
            </w:r>
            <w:proofErr w:type="spellEnd"/>
            <w:r w:rsidRPr="008826DA">
              <w:rPr>
                <w:b/>
                <w:sz w:val="24"/>
              </w:rPr>
              <w:t xml:space="preserve"> </w:t>
            </w:r>
          </w:p>
        </w:tc>
      </w:tr>
      <w:tr w:rsidR="00BF3DB0" w:rsidRPr="008826DA" w:rsidTr="00171E22">
        <w:tc>
          <w:tcPr>
            <w:tcW w:w="576" w:type="dxa"/>
          </w:tcPr>
          <w:p w:rsidR="00BF3DB0" w:rsidRPr="008826DA" w:rsidRDefault="00BF3DB0" w:rsidP="00171E22">
            <w:pPr>
              <w:rPr>
                <w:sz w:val="24"/>
              </w:rPr>
            </w:pPr>
            <w:r w:rsidRPr="008826DA">
              <w:rPr>
                <w:sz w:val="24"/>
              </w:rPr>
              <w:t>1.1.</w:t>
            </w:r>
          </w:p>
        </w:tc>
        <w:tc>
          <w:tcPr>
            <w:tcW w:w="4296" w:type="dxa"/>
          </w:tcPr>
          <w:p w:rsidR="00BF3DB0" w:rsidRPr="008826DA" w:rsidRDefault="00BF3DB0" w:rsidP="00171E22">
            <w:pPr>
              <w:pStyle w:val="ListParagraph"/>
              <w:spacing w:line="240" w:lineRule="auto"/>
              <w:ind w:left="0"/>
              <w:jc w:val="both"/>
              <w:rPr>
                <w:bCs/>
                <w:iCs/>
              </w:rPr>
            </w:pPr>
            <w:proofErr w:type="spellStart"/>
            <w:r w:rsidRPr="008826DA">
              <w:rPr>
                <w:bCs/>
                <w:iCs/>
              </w:rPr>
              <w:t>Да</w:t>
            </w:r>
            <w:proofErr w:type="spellEnd"/>
            <w:r w:rsidRPr="008826DA">
              <w:rPr>
                <w:bCs/>
                <w:iCs/>
              </w:rPr>
              <w:t xml:space="preserve"> </w:t>
            </w:r>
            <w:proofErr w:type="spellStart"/>
            <w:r w:rsidRPr="008826DA">
              <w:rPr>
                <w:bCs/>
                <w:iCs/>
              </w:rPr>
              <w:t>поседује</w:t>
            </w:r>
            <w:proofErr w:type="spellEnd"/>
            <w:r w:rsidRPr="008826DA">
              <w:rPr>
                <w:bCs/>
                <w:iCs/>
              </w:rPr>
              <w:t xml:space="preserve"> у </w:t>
            </w:r>
            <w:proofErr w:type="spellStart"/>
            <w:r w:rsidRPr="008826DA">
              <w:rPr>
                <w:bCs/>
                <w:iCs/>
              </w:rPr>
              <w:t>власништву</w:t>
            </w:r>
            <w:proofErr w:type="spellEnd"/>
            <w:r w:rsidRPr="008826DA">
              <w:rPr>
                <w:bCs/>
                <w:iCs/>
              </w:rPr>
              <w:t xml:space="preserve"> </w:t>
            </w:r>
            <w:proofErr w:type="spellStart"/>
            <w:r w:rsidRPr="008826DA">
              <w:rPr>
                <w:bCs/>
                <w:iCs/>
              </w:rPr>
              <w:t>или</w:t>
            </w:r>
            <w:proofErr w:type="spellEnd"/>
            <w:r w:rsidRPr="008826DA">
              <w:rPr>
                <w:bCs/>
                <w:iCs/>
              </w:rPr>
              <w:t xml:space="preserve"> </w:t>
            </w:r>
            <w:proofErr w:type="spellStart"/>
            <w:r w:rsidRPr="008826DA">
              <w:rPr>
                <w:bCs/>
                <w:iCs/>
              </w:rPr>
              <w:t>закупу</w:t>
            </w:r>
            <w:proofErr w:type="spellEnd"/>
            <w:r w:rsidRPr="008826DA">
              <w:rPr>
                <w:bCs/>
                <w:iCs/>
              </w:rPr>
              <w:t>/</w:t>
            </w:r>
            <w:proofErr w:type="spellStart"/>
            <w:r w:rsidRPr="008826DA">
              <w:rPr>
                <w:bCs/>
                <w:iCs/>
              </w:rPr>
              <w:t>лизингу</w:t>
            </w:r>
            <w:proofErr w:type="spellEnd"/>
            <w:r w:rsidRPr="008826DA">
              <w:rPr>
                <w:bCs/>
                <w:iCs/>
              </w:rPr>
              <w:t xml:space="preserve"> </w:t>
            </w:r>
            <w:proofErr w:type="spellStart"/>
            <w:r w:rsidRPr="008826DA">
              <w:rPr>
                <w:bCs/>
                <w:iCs/>
              </w:rPr>
              <w:t>трактор</w:t>
            </w:r>
            <w:proofErr w:type="spellEnd"/>
            <w:r w:rsidRPr="008826DA">
              <w:rPr>
                <w:bCs/>
                <w:iCs/>
              </w:rPr>
              <w:t xml:space="preserve"> </w:t>
            </w:r>
            <w:proofErr w:type="spellStart"/>
            <w:r w:rsidRPr="008826DA">
              <w:rPr>
                <w:bCs/>
                <w:iCs/>
              </w:rPr>
              <w:t>следећих</w:t>
            </w:r>
            <w:proofErr w:type="spellEnd"/>
            <w:r w:rsidRPr="008826DA">
              <w:rPr>
                <w:bCs/>
                <w:iCs/>
              </w:rPr>
              <w:t xml:space="preserve"> </w:t>
            </w:r>
            <w:proofErr w:type="spellStart"/>
            <w:r w:rsidRPr="008826DA">
              <w:rPr>
                <w:bCs/>
                <w:iCs/>
              </w:rPr>
              <w:t>карактеристика</w:t>
            </w:r>
            <w:proofErr w:type="spellEnd"/>
            <w:r w:rsidRPr="008826DA">
              <w:rPr>
                <w:bCs/>
                <w:iCs/>
              </w:rPr>
              <w:t>:</w:t>
            </w:r>
          </w:p>
          <w:p w:rsidR="00BF3DB0" w:rsidRPr="008826DA" w:rsidRDefault="00BF3DB0" w:rsidP="00171E22">
            <w:pPr>
              <w:suppressAutoHyphens w:val="0"/>
              <w:rPr>
                <w:sz w:val="24"/>
              </w:rPr>
            </w:pPr>
            <w:r w:rsidRPr="008826DA">
              <w:rPr>
                <w:sz w:val="24"/>
              </w:rPr>
              <w:t>-</w:t>
            </w:r>
            <w:proofErr w:type="spellStart"/>
            <w:r w:rsidRPr="008826DA">
              <w:rPr>
                <w:sz w:val="24"/>
              </w:rPr>
              <w:t>снаге</w:t>
            </w:r>
            <w:proofErr w:type="spellEnd"/>
            <w:r w:rsidRPr="008826DA">
              <w:rPr>
                <w:sz w:val="24"/>
              </w:rPr>
              <w:t xml:space="preserve"> </w:t>
            </w:r>
            <w:proofErr w:type="spellStart"/>
            <w:r w:rsidRPr="008826DA">
              <w:rPr>
                <w:sz w:val="24"/>
              </w:rPr>
              <w:t>мотора</w:t>
            </w:r>
            <w:proofErr w:type="spellEnd"/>
            <w:r w:rsidRPr="008826DA">
              <w:rPr>
                <w:sz w:val="24"/>
              </w:rPr>
              <w:t xml:space="preserve"> </w:t>
            </w:r>
            <w:proofErr w:type="spellStart"/>
            <w:r w:rsidRPr="008826DA">
              <w:rPr>
                <w:sz w:val="24"/>
              </w:rPr>
              <w:t>од</w:t>
            </w:r>
            <w:proofErr w:type="spellEnd"/>
            <w:r w:rsidRPr="008826DA">
              <w:rPr>
                <w:sz w:val="24"/>
              </w:rPr>
              <w:t xml:space="preserve"> 60 </w:t>
            </w:r>
            <w:proofErr w:type="spellStart"/>
            <w:r w:rsidRPr="008826DA">
              <w:rPr>
                <w:sz w:val="24"/>
              </w:rPr>
              <w:t>до</w:t>
            </w:r>
            <w:proofErr w:type="spellEnd"/>
            <w:r w:rsidRPr="008826DA">
              <w:rPr>
                <w:sz w:val="24"/>
              </w:rPr>
              <w:t xml:space="preserve"> 70 </w:t>
            </w:r>
            <w:r w:rsidRPr="008826DA">
              <w:rPr>
                <w:sz w:val="24"/>
                <w:lang w:val="sr-Latn-CS"/>
              </w:rPr>
              <w:t>kw.</w:t>
            </w:r>
          </w:p>
          <w:p w:rsidR="00BF3DB0" w:rsidRPr="008826DA" w:rsidRDefault="00BF3DB0" w:rsidP="00171E22">
            <w:pPr>
              <w:suppressAutoHyphens w:val="0"/>
              <w:rPr>
                <w:sz w:val="24"/>
              </w:rPr>
            </w:pPr>
            <w:r w:rsidRPr="008826DA">
              <w:rPr>
                <w:sz w:val="24"/>
              </w:rPr>
              <w:t>-</w:t>
            </w:r>
            <w:proofErr w:type="spellStart"/>
            <w:r w:rsidRPr="008826DA">
              <w:rPr>
                <w:sz w:val="24"/>
              </w:rPr>
              <w:t>радне</w:t>
            </w:r>
            <w:proofErr w:type="spellEnd"/>
            <w:r w:rsidRPr="008826DA">
              <w:rPr>
                <w:sz w:val="24"/>
              </w:rPr>
              <w:t xml:space="preserve"> </w:t>
            </w:r>
            <w:proofErr w:type="spellStart"/>
            <w:r w:rsidRPr="008826DA">
              <w:rPr>
                <w:sz w:val="24"/>
              </w:rPr>
              <w:t>запремине</w:t>
            </w:r>
            <w:proofErr w:type="spellEnd"/>
            <w:r w:rsidRPr="008826DA">
              <w:rPr>
                <w:sz w:val="24"/>
              </w:rPr>
              <w:t xml:space="preserve"> </w:t>
            </w:r>
            <w:proofErr w:type="spellStart"/>
            <w:r w:rsidRPr="008826DA">
              <w:rPr>
                <w:sz w:val="24"/>
              </w:rPr>
              <w:t>мотора</w:t>
            </w:r>
            <w:proofErr w:type="spellEnd"/>
            <w:r w:rsidRPr="008826DA">
              <w:rPr>
                <w:sz w:val="24"/>
              </w:rPr>
              <w:t xml:space="preserve"> </w:t>
            </w:r>
            <w:proofErr w:type="spellStart"/>
            <w:r w:rsidRPr="008826DA">
              <w:rPr>
                <w:sz w:val="24"/>
              </w:rPr>
              <w:t>до</w:t>
            </w:r>
            <w:proofErr w:type="spellEnd"/>
            <w:r w:rsidRPr="008826DA">
              <w:rPr>
                <w:sz w:val="24"/>
              </w:rPr>
              <w:t xml:space="preserve"> 4000 </w:t>
            </w:r>
            <w:r w:rsidRPr="008826DA">
              <w:rPr>
                <w:sz w:val="24"/>
                <w:lang w:val="sr-Latn-CS"/>
              </w:rPr>
              <w:t>cm</w:t>
            </w:r>
            <w:r w:rsidRPr="008826DA">
              <w:rPr>
                <w:sz w:val="24"/>
                <w:vertAlign w:val="superscript"/>
                <w:lang w:val="sr-Latn-CS"/>
              </w:rPr>
              <w:t>3</w:t>
            </w:r>
            <w:r w:rsidRPr="008826DA">
              <w:rPr>
                <w:sz w:val="24"/>
              </w:rPr>
              <w:t>.</w:t>
            </w:r>
          </w:p>
          <w:p w:rsidR="00BF3DB0" w:rsidRPr="008826DA" w:rsidRDefault="00BF3DB0" w:rsidP="00171E22">
            <w:pPr>
              <w:suppressAutoHyphens w:val="0"/>
              <w:rPr>
                <w:sz w:val="24"/>
                <w:lang w:val="sr-Latn-CS"/>
              </w:rPr>
            </w:pPr>
            <w:r w:rsidRPr="008826DA">
              <w:rPr>
                <w:sz w:val="24"/>
              </w:rPr>
              <w:t>-</w:t>
            </w:r>
            <w:proofErr w:type="spellStart"/>
            <w:r w:rsidRPr="008826DA">
              <w:rPr>
                <w:sz w:val="24"/>
              </w:rPr>
              <w:t>масе</w:t>
            </w:r>
            <w:proofErr w:type="spellEnd"/>
            <w:r w:rsidRPr="008826DA">
              <w:rPr>
                <w:sz w:val="24"/>
              </w:rPr>
              <w:t xml:space="preserve"> </w:t>
            </w:r>
            <w:proofErr w:type="spellStart"/>
            <w:r w:rsidRPr="008826DA">
              <w:rPr>
                <w:sz w:val="24"/>
              </w:rPr>
              <w:t>до</w:t>
            </w:r>
            <w:proofErr w:type="spellEnd"/>
            <w:r w:rsidRPr="008826DA">
              <w:rPr>
                <w:sz w:val="24"/>
              </w:rPr>
              <w:t xml:space="preserve"> 3800 </w:t>
            </w:r>
            <w:r w:rsidRPr="008826DA">
              <w:rPr>
                <w:sz w:val="24"/>
                <w:lang w:val="sr-Latn-CS"/>
              </w:rPr>
              <w:t>kg.</w:t>
            </w:r>
          </w:p>
          <w:p w:rsidR="00BF3DB0" w:rsidRPr="008826DA" w:rsidRDefault="00BF3DB0" w:rsidP="00171E22">
            <w:pPr>
              <w:suppressAutoHyphens w:val="0"/>
              <w:rPr>
                <w:sz w:val="24"/>
              </w:rPr>
            </w:pPr>
            <w:r w:rsidRPr="008826DA">
              <w:rPr>
                <w:sz w:val="24"/>
                <w:lang w:val="sr-Latn-CS"/>
              </w:rPr>
              <w:t>-</w:t>
            </w:r>
            <w:proofErr w:type="spellStart"/>
            <w:r w:rsidRPr="008826DA">
              <w:rPr>
                <w:sz w:val="24"/>
              </w:rPr>
              <w:t>број</w:t>
            </w:r>
            <w:proofErr w:type="spellEnd"/>
            <w:r w:rsidRPr="008826DA">
              <w:rPr>
                <w:sz w:val="24"/>
              </w:rPr>
              <w:t xml:space="preserve"> </w:t>
            </w:r>
            <w:proofErr w:type="spellStart"/>
            <w:r w:rsidRPr="008826DA">
              <w:rPr>
                <w:sz w:val="24"/>
              </w:rPr>
              <w:t>погонских</w:t>
            </w:r>
            <w:proofErr w:type="spellEnd"/>
            <w:r w:rsidRPr="008826DA">
              <w:rPr>
                <w:sz w:val="24"/>
              </w:rPr>
              <w:t xml:space="preserve"> </w:t>
            </w:r>
            <w:proofErr w:type="spellStart"/>
            <w:r w:rsidRPr="008826DA">
              <w:rPr>
                <w:sz w:val="24"/>
              </w:rPr>
              <w:t>осовина</w:t>
            </w:r>
            <w:proofErr w:type="spellEnd"/>
            <w:r w:rsidRPr="008826DA">
              <w:rPr>
                <w:sz w:val="24"/>
              </w:rPr>
              <w:t xml:space="preserve"> 2.</w:t>
            </w:r>
          </w:p>
        </w:tc>
        <w:tc>
          <w:tcPr>
            <w:tcW w:w="4370" w:type="dxa"/>
          </w:tcPr>
          <w:p w:rsidR="00BF3DB0" w:rsidRPr="008826DA" w:rsidRDefault="00BF3DB0" w:rsidP="00171E22">
            <w:pPr>
              <w:pStyle w:val="ListParagraph"/>
              <w:spacing w:line="240" w:lineRule="auto"/>
              <w:ind w:left="0"/>
              <w:jc w:val="both"/>
            </w:pPr>
            <w:proofErr w:type="spellStart"/>
            <w:r w:rsidRPr="008826DA">
              <w:t>Саобрћајна</w:t>
            </w:r>
            <w:proofErr w:type="spellEnd"/>
            <w:r w:rsidRPr="008826DA">
              <w:t xml:space="preserve"> </w:t>
            </w:r>
            <w:proofErr w:type="spellStart"/>
            <w:r w:rsidRPr="008826DA">
              <w:t>дозвола</w:t>
            </w:r>
            <w:proofErr w:type="spellEnd"/>
            <w:r w:rsidRPr="008826DA">
              <w:t xml:space="preserve"> и </w:t>
            </w:r>
            <w:proofErr w:type="spellStart"/>
            <w:r w:rsidRPr="008826DA">
              <w:t>полиса</w:t>
            </w:r>
            <w:proofErr w:type="spellEnd"/>
            <w:r w:rsidRPr="008826DA">
              <w:t xml:space="preserve"> </w:t>
            </w:r>
            <w:proofErr w:type="spellStart"/>
            <w:r w:rsidRPr="008826DA">
              <w:t>осигурања</w:t>
            </w:r>
            <w:proofErr w:type="spellEnd"/>
            <w:r w:rsidRPr="008826DA">
              <w:t xml:space="preserve"> и</w:t>
            </w:r>
          </w:p>
          <w:p w:rsidR="00BF3DB0" w:rsidRPr="008826DA" w:rsidRDefault="00BF3DB0" w:rsidP="00171E22">
            <w:pPr>
              <w:pStyle w:val="ListParagraph"/>
              <w:spacing w:line="240" w:lineRule="auto"/>
              <w:ind w:left="0"/>
              <w:jc w:val="both"/>
              <w:rPr>
                <w:bCs/>
                <w:iCs/>
              </w:rPr>
            </w:pPr>
            <w:proofErr w:type="spellStart"/>
            <w:r w:rsidRPr="008826DA">
              <w:rPr>
                <w:bCs/>
                <w:iCs/>
              </w:rPr>
              <w:t>Фотокопија</w:t>
            </w:r>
            <w:proofErr w:type="spellEnd"/>
            <w:r w:rsidRPr="008826DA">
              <w:rPr>
                <w:bCs/>
                <w:iCs/>
              </w:rPr>
              <w:t xml:space="preserve"> </w:t>
            </w:r>
            <w:proofErr w:type="spellStart"/>
            <w:r w:rsidRPr="008826DA">
              <w:rPr>
                <w:bCs/>
                <w:iCs/>
              </w:rPr>
              <w:t>уговора</w:t>
            </w:r>
            <w:proofErr w:type="spellEnd"/>
            <w:r w:rsidRPr="008826DA">
              <w:rPr>
                <w:bCs/>
                <w:iCs/>
              </w:rPr>
              <w:t xml:space="preserve"> о </w:t>
            </w:r>
            <w:proofErr w:type="spellStart"/>
            <w:r w:rsidRPr="008826DA">
              <w:rPr>
                <w:bCs/>
                <w:iCs/>
              </w:rPr>
              <w:t>закупу</w:t>
            </w:r>
            <w:proofErr w:type="spellEnd"/>
            <w:r w:rsidRPr="008826DA">
              <w:rPr>
                <w:bCs/>
                <w:iCs/>
              </w:rPr>
              <w:t>/</w:t>
            </w:r>
            <w:proofErr w:type="spellStart"/>
            <w:r w:rsidRPr="008826DA">
              <w:rPr>
                <w:bCs/>
                <w:iCs/>
              </w:rPr>
              <w:t>лизингу</w:t>
            </w:r>
            <w:proofErr w:type="spellEnd"/>
            <w:r w:rsidRPr="008826DA">
              <w:rPr>
                <w:bCs/>
                <w:iCs/>
              </w:rPr>
              <w:t xml:space="preserve"> </w:t>
            </w:r>
          </w:p>
        </w:tc>
      </w:tr>
    </w:tbl>
    <w:p w:rsidR="003A0FF4" w:rsidRPr="008826DA" w:rsidRDefault="003A0FF4" w:rsidP="003A0FF4">
      <w:pPr>
        <w:rPr>
          <w:b/>
          <w:bCs/>
          <w:sz w:val="24"/>
          <w:lang w:val="sr-Cyrl-RS"/>
        </w:rPr>
      </w:pPr>
    </w:p>
    <w:p w:rsidR="003A0FF4" w:rsidRPr="008826DA" w:rsidRDefault="003A0FF4" w:rsidP="003A0FF4">
      <w:pPr>
        <w:rPr>
          <w:b/>
          <w:sz w:val="24"/>
        </w:rPr>
      </w:pPr>
      <w:r w:rsidRPr="008826DA">
        <w:rPr>
          <w:b/>
          <w:sz w:val="24"/>
          <w:lang w:val="sr-Cyrl-CS"/>
        </w:rPr>
        <w:lastRenderedPageBreak/>
        <w:t>3.</w:t>
      </w:r>
      <w:r w:rsidRPr="008826DA">
        <w:rPr>
          <w:sz w:val="24"/>
          <w:lang w:val="hr-HR"/>
        </w:rPr>
        <w:t>Пону</w:t>
      </w:r>
      <w:r w:rsidRPr="008826DA">
        <w:rPr>
          <w:sz w:val="24"/>
          <w:lang w:val="sr-Cyrl-CS"/>
        </w:rPr>
        <w:t>ђ</w:t>
      </w:r>
      <w:r w:rsidRPr="008826DA">
        <w:rPr>
          <w:sz w:val="24"/>
          <w:lang w:val="hr-HR"/>
        </w:rPr>
        <w:t xml:space="preserve">ач подноси понуду у </w:t>
      </w:r>
      <w:r w:rsidRPr="008826DA">
        <w:rPr>
          <w:sz w:val="24"/>
          <w:lang w:val="sr-Cyrl-CS"/>
        </w:rPr>
        <w:t>затвореној</w:t>
      </w:r>
      <w:r w:rsidR="00303804" w:rsidRPr="008826DA">
        <w:rPr>
          <w:sz w:val="24"/>
          <w:lang w:val="sr-Cyrl-CS"/>
        </w:rPr>
        <w:t xml:space="preserve"> </w:t>
      </w:r>
      <w:r w:rsidRPr="008826DA">
        <w:rPr>
          <w:sz w:val="24"/>
          <w:lang w:val="sr-Cyrl-CS"/>
        </w:rPr>
        <w:t>к</w:t>
      </w:r>
      <w:r w:rsidRPr="008826DA">
        <w:rPr>
          <w:sz w:val="24"/>
          <w:lang w:val="hr-HR"/>
        </w:rPr>
        <w:t>оверти</w:t>
      </w:r>
      <w:r w:rsidRPr="008826DA">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8826DA">
        <w:rPr>
          <w:sz w:val="24"/>
          <w:lang w:val="hr-HR"/>
        </w:rPr>
        <w:t xml:space="preserve">, </w:t>
      </w:r>
      <w:r w:rsidRPr="008826DA">
        <w:rPr>
          <w:sz w:val="24"/>
          <w:lang w:val="sr-Cyrl-CS"/>
        </w:rPr>
        <w:t>непосредно или путем поште</w:t>
      </w:r>
      <w:r w:rsidRPr="008826DA">
        <w:rPr>
          <w:sz w:val="24"/>
          <w:lang w:val="sr-Latn-CS"/>
        </w:rPr>
        <w:t xml:space="preserve"> на адресу </w:t>
      </w:r>
      <w:r w:rsidRPr="008826DA">
        <w:rPr>
          <w:sz w:val="24"/>
          <w:lang w:val="sr-Cyrl-CS"/>
        </w:rPr>
        <w:t>Н</w:t>
      </w:r>
      <w:r w:rsidRPr="008826DA">
        <w:rPr>
          <w:sz w:val="24"/>
          <w:lang w:val="sr-Latn-CS"/>
        </w:rPr>
        <w:t>аручиоца:</w:t>
      </w:r>
      <w:r w:rsidRPr="008826DA">
        <w:rPr>
          <w:sz w:val="24"/>
        </w:rPr>
        <w:t>КЈП „</w:t>
      </w:r>
      <w:proofErr w:type="spellStart"/>
      <w:r w:rsidRPr="008826DA">
        <w:rPr>
          <w:sz w:val="24"/>
        </w:rPr>
        <w:t>Ђунис</w:t>
      </w:r>
      <w:proofErr w:type="spellEnd"/>
      <w:r w:rsidRPr="008826DA">
        <w:rPr>
          <w:sz w:val="24"/>
        </w:rPr>
        <w:t xml:space="preserve">“ </w:t>
      </w:r>
      <w:proofErr w:type="spellStart"/>
      <w:r w:rsidRPr="008826DA">
        <w:rPr>
          <w:sz w:val="24"/>
        </w:rPr>
        <w:t>Уб</w:t>
      </w:r>
      <w:proofErr w:type="spellEnd"/>
      <w:r w:rsidRPr="008826DA">
        <w:rPr>
          <w:sz w:val="24"/>
        </w:rPr>
        <w:t xml:space="preserve">, </w:t>
      </w:r>
      <w:proofErr w:type="spellStart"/>
      <w:r w:rsidR="00A80F1F" w:rsidRPr="008826DA">
        <w:rPr>
          <w:sz w:val="24"/>
        </w:rPr>
        <w:t>Вељка</w:t>
      </w:r>
      <w:proofErr w:type="spellEnd"/>
      <w:r w:rsidR="00A80F1F" w:rsidRPr="008826DA">
        <w:rPr>
          <w:sz w:val="24"/>
        </w:rPr>
        <w:t xml:space="preserve"> </w:t>
      </w:r>
      <w:proofErr w:type="spellStart"/>
      <w:r w:rsidR="00A80F1F" w:rsidRPr="008826DA">
        <w:rPr>
          <w:sz w:val="24"/>
        </w:rPr>
        <w:t>Влаховића</w:t>
      </w:r>
      <w:proofErr w:type="spellEnd"/>
      <w:r w:rsidR="00A80F1F" w:rsidRPr="008826DA">
        <w:rPr>
          <w:sz w:val="24"/>
        </w:rPr>
        <w:t xml:space="preserve"> </w:t>
      </w:r>
      <w:r w:rsidRPr="008826DA">
        <w:rPr>
          <w:sz w:val="24"/>
        </w:rPr>
        <w:t xml:space="preserve"> </w:t>
      </w:r>
      <w:proofErr w:type="spellStart"/>
      <w:r w:rsidRPr="008826DA">
        <w:rPr>
          <w:sz w:val="24"/>
        </w:rPr>
        <w:t>број</w:t>
      </w:r>
      <w:proofErr w:type="spellEnd"/>
      <w:r w:rsidRPr="008826DA">
        <w:rPr>
          <w:sz w:val="24"/>
        </w:rPr>
        <w:t xml:space="preserve"> </w:t>
      </w:r>
      <w:r w:rsidR="00A80F1F" w:rsidRPr="008826DA">
        <w:rPr>
          <w:sz w:val="24"/>
        </w:rPr>
        <w:t>6</w:t>
      </w:r>
      <w:r w:rsidRPr="008826DA">
        <w:rPr>
          <w:sz w:val="24"/>
        </w:rPr>
        <w:t xml:space="preserve">, 14210 </w:t>
      </w:r>
      <w:proofErr w:type="spellStart"/>
      <w:r w:rsidRPr="008826DA">
        <w:rPr>
          <w:sz w:val="24"/>
        </w:rPr>
        <w:t>Уб</w:t>
      </w:r>
      <w:proofErr w:type="spellEnd"/>
      <w:r w:rsidRPr="008826DA">
        <w:rPr>
          <w:sz w:val="24"/>
        </w:rPr>
        <w:t xml:space="preserve">, </w:t>
      </w:r>
      <w:proofErr w:type="spellStart"/>
      <w:r w:rsidRPr="008826DA">
        <w:rPr>
          <w:sz w:val="24"/>
        </w:rPr>
        <w:t>канцеларија</w:t>
      </w:r>
      <w:proofErr w:type="spellEnd"/>
      <w:r w:rsidRPr="008826DA">
        <w:rPr>
          <w:sz w:val="24"/>
        </w:rPr>
        <w:t xml:space="preserve"> </w:t>
      </w:r>
      <w:proofErr w:type="spellStart"/>
      <w:r w:rsidRPr="008826DA">
        <w:rPr>
          <w:sz w:val="24"/>
        </w:rPr>
        <w:t>број</w:t>
      </w:r>
      <w:proofErr w:type="spellEnd"/>
      <w:r w:rsidRPr="008826DA">
        <w:rPr>
          <w:sz w:val="24"/>
        </w:rPr>
        <w:t xml:space="preserve"> </w:t>
      </w:r>
      <w:r w:rsidR="00A80F1F" w:rsidRPr="008826DA">
        <w:rPr>
          <w:sz w:val="24"/>
        </w:rPr>
        <w:t>17</w:t>
      </w:r>
      <w:r w:rsidRPr="008826DA">
        <w:rPr>
          <w:sz w:val="24"/>
        </w:rPr>
        <w:t>,</w:t>
      </w:r>
      <w:r w:rsidR="00A80F1F" w:rsidRPr="008826DA">
        <w:rPr>
          <w:sz w:val="24"/>
        </w:rPr>
        <w:t xml:space="preserve"> </w:t>
      </w:r>
      <w:r w:rsidRPr="008826DA">
        <w:rPr>
          <w:bCs/>
          <w:sz w:val="24"/>
          <w:lang w:val="hr-HR"/>
        </w:rPr>
        <w:t>са назнаком:</w:t>
      </w:r>
      <w:r w:rsidRPr="008826DA">
        <w:rPr>
          <w:b/>
          <w:bCs/>
          <w:sz w:val="24"/>
          <w:lang w:val="sr-Cyrl-CS"/>
        </w:rPr>
        <w:t xml:space="preserve"> "</w:t>
      </w:r>
      <w:r w:rsidRPr="008826DA">
        <w:rPr>
          <w:b/>
          <w:sz w:val="24"/>
          <w:lang w:val="hr-HR"/>
        </w:rPr>
        <w:t>Понуда за јавну набавку</w:t>
      </w:r>
      <w:r w:rsidRPr="008826DA">
        <w:rPr>
          <w:b/>
          <w:sz w:val="24"/>
        </w:rPr>
        <w:t xml:space="preserve">– </w:t>
      </w:r>
      <w:proofErr w:type="spellStart"/>
      <w:r w:rsidRPr="008826DA">
        <w:rPr>
          <w:b/>
          <w:sz w:val="24"/>
        </w:rPr>
        <w:t>услуге</w:t>
      </w:r>
      <w:proofErr w:type="spellEnd"/>
      <w:r w:rsidRPr="008826DA">
        <w:rPr>
          <w:b/>
          <w:sz w:val="24"/>
        </w:rPr>
        <w:t xml:space="preserve">- </w:t>
      </w:r>
      <w:proofErr w:type="spellStart"/>
      <w:r w:rsidRPr="008826DA">
        <w:rPr>
          <w:b/>
          <w:sz w:val="24"/>
        </w:rPr>
        <w:t>машинско</w:t>
      </w:r>
      <w:proofErr w:type="spellEnd"/>
      <w:r w:rsidRPr="008826DA">
        <w:rPr>
          <w:b/>
          <w:sz w:val="24"/>
        </w:rPr>
        <w:t xml:space="preserve"> </w:t>
      </w:r>
      <w:proofErr w:type="spellStart"/>
      <w:r w:rsidRPr="008826DA">
        <w:rPr>
          <w:b/>
          <w:sz w:val="24"/>
        </w:rPr>
        <w:t>кошење</w:t>
      </w:r>
      <w:proofErr w:type="spellEnd"/>
      <w:r w:rsidRPr="008826DA">
        <w:rPr>
          <w:b/>
          <w:sz w:val="24"/>
        </w:rPr>
        <w:t xml:space="preserve"> </w:t>
      </w:r>
      <w:proofErr w:type="spellStart"/>
      <w:r w:rsidRPr="008826DA">
        <w:rPr>
          <w:b/>
          <w:sz w:val="24"/>
        </w:rPr>
        <w:t>јавних</w:t>
      </w:r>
      <w:proofErr w:type="spellEnd"/>
      <w:r w:rsidRPr="008826DA">
        <w:rPr>
          <w:b/>
          <w:sz w:val="24"/>
        </w:rPr>
        <w:t xml:space="preserve"> </w:t>
      </w:r>
      <w:proofErr w:type="spellStart"/>
      <w:r w:rsidRPr="008826DA">
        <w:rPr>
          <w:b/>
          <w:sz w:val="24"/>
        </w:rPr>
        <w:t>површина</w:t>
      </w:r>
      <w:proofErr w:type="spellEnd"/>
      <w:r w:rsidRPr="008826DA">
        <w:rPr>
          <w:b/>
          <w:sz w:val="24"/>
        </w:rPr>
        <w:t>,</w:t>
      </w:r>
      <w:r w:rsidR="00A80F1F" w:rsidRPr="008826DA">
        <w:rPr>
          <w:b/>
          <w:sz w:val="24"/>
        </w:rPr>
        <w:t xml:space="preserve"> </w:t>
      </w:r>
      <w:r w:rsidRPr="008826DA">
        <w:rPr>
          <w:b/>
          <w:sz w:val="24"/>
        </w:rPr>
        <w:t xml:space="preserve">ЈНМВ </w:t>
      </w:r>
      <w:proofErr w:type="spellStart"/>
      <w:r w:rsidRPr="008826DA">
        <w:rPr>
          <w:b/>
          <w:sz w:val="24"/>
        </w:rPr>
        <w:t>број</w:t>
      </w:r>
      <w:proofErr w:type="spellEnd"/>
      <w:r w:rsidRPr="008826DA">
        <w:rPr>
          <w:b/>
          <w:sz w:val="24"/>
        </w:rPr>
        <w:t xml:space="preserve"> </w:t>
      </w:r>
      <w:r w:rsidR="00BF3DB0" w:rsidRPr="008826DA">
        <w:rPr>
          <w:b/>
          <w:sz w:val="24"/>
          <w:lang w:val="sr-Cyrl-RS"/>
        </w:rPr>
        <w:t>1.2.</w:t>
      </w:r>
      <w:r w:rsidR="00B33E6E" w:rsidRPr="008826DA">
        <w:rPr>
          <w:b/>
          <w:sz w:val="24"/>
          <w:lang w:val="sr-Cyrl-RS"/>
        </w:rPr>
        <w:t>7</w:t>
      </w:r>
      <w:r w:rsidR="00B33E6E" w:rsidRPr="008826DA">
        <w:rPr>
          <w:b/>
          <w:sz w:val="24"/>
        </w:rPr>
        <w:t>-У/</w:t>
      </w:r>
      <w:r w:rsidR="00B33E6E" w:rsidRPr="008826DA">
        <w:rPr>
          <w:b/>
          <w:sz w:val="24"/>
          <w:lang w:val="sr-Cyrl-RS"/>
        </w:rPr>
        <w:t>20</w:t>
      </w:r>
      <w:r w:rsidRPr="008826DA">
        <w:rPr>
          <w:b/>
          <w:sz w:val="24"/>
        </w:rPr>
        <w:t xml:space="preserve"> – НЕ ОТВАРАТИ“. </w:t>
      </w:r>
    </w:p>
    <w:p w:rsidR="003A0FF4" w:rsidRPr="008826DA" w:rsidRDefault="003A0FF4" w:rsidP="003A0FF4">
      <w:pPr>
        <w:jc w:val="both"/>
        <w:rPr>
          <w:sz w:val="24"/>
          <w:lang w:val="sr-Cyrl-CS"/>
        </w:rPr>
      </w:pPr>
      <w:r w:rsidRPr="008826DA">
        <w:rPr>
          <w:sz w:val="24"/>
          <w:lang w:val="hr-HR"/>
        </w:rPr>
        <w:t>На поле</w:t>
      </w:r>
      <w:r w:rsidRPr="008826DA">
        <w:rPr>
          <w:sz w:val="24"/>
          <w:lang w:val="sr-Cyrl-CS"/>
        </w:rPr>
        <w:t>ђ</w:t>
      </w:r>
      <w:r w:rsidRPr="008826DA">
        <w:rPr>
          <w:sz w:val="24"/>
          <w:lang w:val="hr-HR"/>
        </w:rPr>
        <w:t>ини коверте</w:t>
      </w:r>
      <w:r w:rsidRPr="008826DA">
        <w:rPr>
          <w:sz w:val="24"/>
          <w:lang w:val="sr-Cyrl-CS"/>
        </w:rPr>
        <w:t xml:space="preserve"> (пошиљке)</w:t>
      </w:r>
      <w:r w:rsidRPr="008826DA">
        <w:rPr>
          <w:sz w:val="24"/>
          <w:lang w:val="hr-HR"/>
        </w:rPr>
        <w:t xml:space="preserve"> треба навести назив и адресу пону</w:t>
      </w:r>
      <w:r w:rsidRPr="008826DA">
        <w:rPr>
          <w:sz w:val="24"/>
          <w:lang w:val="sr-Cyrl-CS"/>
        </w:rPr>
        <w:t>ђ</w:t>
      </w:r>
      <w:r w:rsidRPr="008826DA">
        <w:rPr>
          <w:sz w:val="24"/>
          <w:lang w:val="hr-HR"/>
        </w:rPr>
        <w:t>ача.</w:t>
      </w:r>
    </w:p>
    <w:p w:rsidR="003A0FF4" w:rsidRPr="008826DA" w:rsidRDefault="003A0FF4" w:rsidP="003A0FF4">
      <w:pPr>
        <w:jc w:val="both"/>
        <w:rPr>
          <w:b/>
          <w:sz w:val="24"/>
          <w:lang w:val="sr-Cyrl-CS"/>
        </w:rPr>
      </w:pPr>
      <w:r w:rsidRPr="008826DA">
        <w:rPr>
          <w:b/>
          <w:sz w:val="24"/>
          <w:lang w:val="sr-Cyrl-CS"/>
        </w:rPr>
        <w:t xml:space="preserve">Понуда се сматра благовременом ако је Наручилац исту примио до  </w:t>
      </w:r>
      <w:r w:rsidR="00B33E6E" w:rsidRPr="008826DA">
        <w:rPr>
          <w:b/>
          <w:sz w:val="24"/>
          <w:shd w:val="clear" w:color="auto" w:fill="DAEEF3" w:themeFill="accent5" w:themeFillTint="33"/>
          <w:lang w:val="sr-Cyrl-CS"/>
        </w:rPr>
        <w:t>30</w:t>
      </w:r>
      <w:r w:rsidRPr="008826DA">
        <w:rPr>
          <w:b/>
          <w:sz w:val="24"/>
          <w:shd w:val="clear" w:color="auto" w:fill="DAEEF3" w:themeFill="accent5" w:themeFillTint="33"/>
          <w:lang w:val="sr-Cyrl-CS"/>
        </w:rPr>
        <w:t>.</w:t>
      </w:r>
      <w:r w:rsidR="00A80F1F" w:rsidRPr="008826DA">
        <w:rPr>
          <w:b/>
          <w:sz w:val="24"/>
          <w:shd w:val="clear" w:color="auto" w:fill="DAEEF3" w:themeFill="accent5" w:themeFillTint="33"/>
          <w:lang w:val="sr-Cyrl-CS"/>
        </w:rPr>
        <w:t xml:space="preserve"> </w:t>
      </w:r>
      <w:r w:rsidR="00B33E6E" w:rsidRPr="008826DA">
        <w:rPr>
          <w:b/>
          <w:sz w:val="24"/>
          <w:shd w:val="clear" w:color="auto" w:fill="DAEEF3" w:themeFill="accent5" w:themeFillTint="33"/>
          <w:lang w:val="sr-Cyrl-CS"/>
        </w:rPr>
        <w:t>априла</w:t>
      </w:r>
      <w:r w:rsidRPr="008826DA">
        <w:rPr>
          <w:b/>
          <w:sz w:val="24"/>
          <w:shd w:val="clear" w:color="auto" w:fill="DAEEF3" w:themeFill="accent5" w:themeFillTint="33"/>
        </w:rPr>
        <w:t xml:space="preserve"> (</w:t>
      </w:r>
      <w:r w:rsidR="00BF3DB0" w:rsidRPr="008826DA">
        <w:rPr>
          <w:b/>
          <w:sz w:val="24"/>
          <w:shd w:val="clear" w:color="auto" w:fill="DAEEF3" w:themeFill="accent5" w:themeFillTint="33"/>
          <w:lang w:val="sr-Cyrl-RS"/>
        </w:rPr>
        <w:t>четвртак)</w:t>
      </w:r>
      <w:r w:rsidRPr="008826DA">
        <w:rPr>
          <w:b/>
          <w:sz w:val="24"/>
          <w:shd w:val="clear" w:color="auto" w:fill="DAEEF3" w:themeFill="accent5" w:themeFillTint="33"/>
        </w:rPr>
        <w:t xml:space="preserve"> </w:t>
      </w:r>
      <w:r w:rsidR="00B33E6E" w:rsidRPr="008826DA">
        <w:rPr>
          <w:b/>
          <w:sz w:val="24"/>
          <w:shd w:val="clear" w:color="auto" w:fill="DAEEF3" w:themeFill="accent5" w:themeFillTint="33"/>
          <w:lang w:val="sr-Cyrl-CS"/>
        </w:rPr>
        <w:t>2020</w:t>
      </w:r>
      <w:r w:rsidRPr="008826DA">
        <w:rPr>
          <w:b/>
          <w:sz w:val="24"/>
          <w:shd w:val="clear" w:color="auto" w:fill="DAEEF3" w:themeFill="accent5" w:themeFillTint="33"/>
          <w:lang w:val="sr-Cyrl-CS"/>
        </w:rPr>
        <w:t>.</w:t>
      </w:r>
      <w:r w:rsidRPr="008826DA">
        <w:rPr>
          <w:sz w:val="24"/>
          <w:shd w:val="clear" w:color="auto" w:fill="DAEEF3" w:themeFill="accent5" w:themeFillTint="33"/>
          <w:lang w:val="sr-Cyrl-CS"/>
        </w:rPr>
        <w:t xml:space="preserve"> године до 1</w:t>
      </w:r>
      <w:r w:rsidR="00A80F1F" w:rsidRPr="008826DA">
        <w:rPr>
          <w:sz w:val="24"/>
          <w:shd w:val="clear" w:color="auto" w:fill="DAEEF3" w:themeFill="accent5" w:themeFillTint="33"/>
          <w:lang w:val="sr-Cyrl-CS"/>
        </w:rPr>
        <w:t>2</w:t>
      </w:r>
      <w:r w:rsidRPr="008826DA">
        <w:rPr>
          <w:sz w:val="24"/>
          <w:shd w:val="clear" w:color="auto" w:fill="DAEEF3" w:themeFill="accent5" w:themeFillTint="33"/>
          <w:lang w:val="sr-Cyrl-CS"/>
        </w:rPr>
        <w:t xml:space="preserve">:00 </w:t>
      </w:r>
      <w:r w:rsidRPr="008826DA">
        <w:rPr>
          <w:b/>
          <w:sz w:val="24"/>
          <w:shd w:val="clear" w:color="auto" w:fill="DAEEF3" w:themeFill="accent5" w:themeFillTint="33"/>
          <w:lang w:val="sr-Cyrl-CS"/>
        </w:rPr>
        <w:t>часова</w:t>
      </w:r>
      <w:r w:rsidRPr="008826DA">
        <w:rPr>
          <w:b/>
          <w:sz w:val="24"/>
          <w:lang w:val="sr-Cyrl-CS"/>
        </w:rPr>
        <w:t>.</w:t>
      </w:r>
    </w:p>
    <w:p w:rsidR="003A0FF4" w:rsidRPr="008826DA" w:rsidRDefault="003A0FF4" w:rsidP="003A0FF4">
      <w:pPr>
        <w:jc w:val="both"/>
        <w:rPr>
          <w:sz w:val="24"/>
          <w:lang w:val="sr-Cyrl-CS"/>
        </w:rPr>
      </w:pPr>
      <w:r w:rsidRPr="008826DA">
        <w:rPr>
          <w:sz w:val="24"/>
          <w:u w:val="single"/>
          <w:lang w:val="hr-HR"/>
        </w:rPr>
        <w:t>Неблаговременом понудом</w:t>
      </w:r>
      <w:r w:rsidRPr="008826DA">
        <w:rPr>
          <w:sz w:val="24"/>
          <w:lang w:val="hr-HR"/>
        </w:rPr>
        <w:t>ће се сматрати она понуда кој</w:t>
      </w:r>
      <w:r w:rsidRPr="008826DA">
        <w:rPr>
          <w:sz w:val="24"/>
          <w:lang w:val="sr-Cyrl-CS"/>
        </w:rPr>
        <w:t>ује Н</w:t>
      </w:r>
      <w:r w:rsidRPr="008826DA">
        <w:rPr>
          <w:sz w:val="24"/>
          <w:lang w:val="hr-HR"/>
        </w:rPr>
        <w:t>аручи</w:t>
      </w:r>
      <w:r w:rsidRPr="008826DA">
        <w:rPr>
          <w:sz w:val="24"/>
          <w:lang w:val="sr-Cyrl-CS"/>
        </w:rPr>
        <w:t>лацпримионакон истека рока за подношење понуда.</w:t>
      </w:r>
    </w:p>
    <w:p w:rsidR="003A0FF4" w:rsidRPr="008826DA" w:rsidRDefault="003A0FF4" w:rsidP="003A0FF4">
      <w:pPr>
        <w:jc w:val="both"/>
        <w:rPr>
          <w:sz w:val="24"/>
          <w:lang w:val="sr-Cyrl-CS"/>
        </w:rPr>
      </w:pPr>
      <w:r w:rsidRPr="008826DA">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3A0FF4" w:rsidRPr="008826DA" w:rsidRDefault="003A0FF4" w:rsidP="003A0FF4">
      <w:pPr>
        <w:spacing w:before="120"/>
        <w:jc w:val="both"/>
        <w:rPr>
          <w:sz w:val="24"/>
          <w:lang w:val="sr-Cyrl-CS"/>
        </w:rPr>
      </w:pPr>
      <w:r w:rsidRPr="008826DA">
        <w:rPr>
          <w:b/>
          <w:sz w:val="24"/>
          <w:lang w:val="sr-Cyrl-CS"/>
        </w:rPr>
        <w:t>4. Отварање понуда ће се оба</w:t>
      </w:r>
      <w:r w:rsidR="00B33E6E" w:rsidRPr="008826DA">
        <w:rPr>
          <w:b/>
          <w:sz w:val="24"/>
          <w:lang w:val="sr-Cyrl-CS"/>
        </w:rPr>
        <w:t xml:space="preserve"> </w:t>
      </w:r>
      <w:r w:rsidRPr="008826DA">
        <w:rPr>
          <w:b/>
          <w:sz w:val="24"/>
          <w:lang w:val="sr-Cyrl-CS"/>
        </w:rPr>
        <w:t>вити јавно, по истеку рока за подношење понуда, дана</w:t>
      </w:r>
      <w:r w:rsidR="00B33E6E" w:rsidRPr="008826DA">
        <w:rPr>
          <w:b/>
          <w:sz w:val="24"/>
          <w:lang w:val="sr-Cyrl-CS"/>
        </w:rPr>
        <w:t xml:space="preserve"> </w:t>
      </w:r>
      <w:r w:rsidR="00B33E6E" w:rsidRPr="008826DA">
        <w:rPr>
          <w:b/>
          <w:sz w:val="24"/>
          <w:shd w:val="clear" w:color="auto" w:fill="DAEEF3" w:themeFill="accent5" w:themeFillTint="33"/>
          <w:lang w:val="sr-Cyrl-CS"/>
        </w:rPr>
        <w:t>3</w:t>
      </w:r>
      <w:r w:rsidR="00341469">
        <w:rPr>
          <w:b/>
          <w:sz w:val="24"/>
          <w:shd w:val="clear" w:color="auto" w:fill="DAEEF3" w:themeFill="accent5" w:themeFillTint="33"/>
        </w:rPr>
        <w:t>0</w:t>
      </w:r>
      <w:bookmarkStart w:id="0" w:name="_GoBack"/>
      <w:bookmarkEnd w:id="0"/>
      <w:r w:rsidRPr="008826DA">
        <w:rPr>
          <w:b/>
          <w:sz w:val="24"/>
          <w:shd w:val="clear" w:color="auto" w:fill="DAEEF3" w:themeFill="accent5" w:themeFillTint="33"/>
          <w:lang w:val="sr-Cyrl-CS"/>
        </w:rPr>
        <w:t>.</w:t>
      </w:r>
      <w:r w:rsidR="00A80F1F" w:rsidRPr="008826DA">
        <w:rPr>
          <w:b/>
          <w:sz w:val="24"/>
          <w:shd w:val="clear" w:color="auto" w:fill="DAEEF3" w:themeFill="accent5" w:themeFillTint="33"/>
          <w:lang w:val="sr-Cyrl-CS"/>
        </w:rPr>
        <w:t xml:space="preserve"> </w:t>
      </w:r>
      <w:r w:rsidR="00B33E6E" w:rsidRPr="008826DA">
        <w:rPr>
          <w:b/>
          <w:sz w:val="24"/>
          <w:shd w:val="clear" w:color="auto" w:fill="DAEEF3" w:themeFill="accent5" w:themeFillTint="33"/>
          <w:lang w:val="sr-Cyrl-CS"/>
        </w:rPr>
        <w:t>априла</w:t>
      </w:r>
      <w:r w:rsidRPr="008826DA">
        <w:rPr>
          <w:b/>
          <w:sz w:val="24"/>
          <w:shd w:val="clear" w:color="auto" w:fill="DAEEF3" w:themeFill="accent5" w:themeFillTint="33"/>
        </w:rPr>
        <w:t xml:space="preserve"> (</w:t>
      </w:r>
      <w:r w:rsidR="00BF3DB0" w:rsidRPr="008826DA">
        <w:rPr>
          <w:b/>
          <w:sz w:val="24"/>
          <w:shd w:val="clear" w:color="auto" w:fill="DAEEF3" w:themeFill="accent5" w:themeFillTint="33"/>
          <w:lang w:val="sr-Cyrl-RS"/>
        </w:rPr>
        <w:t>четвртак</w:t>
      </w:r>
      <w:r w:rsidRPr="008826DA">
        <w:rPr>
          <w:b/>
          <w:sz w:val="24"/>
          <w:shd w:val="clear" w:color="auto" w:fill="DAEEF3" w:themeFill="accent5" w:themeFillTint="33"/>
        </w:rPr>
        <w:t xml:space="preserve">) </w:t>
      </w:r>
      <w:r w:rsidR="00B33E6E" w:rsidRPr="008826DA">
        <w:rPr>
          <w:b/>
          <w:sz w:val="24"/>
          <w:shd w:val="clear" w:color="auto" w:fill="DAEEF3" w:themeFill="accent5" w:themeFillTint="33"/>
          <w:lang w:val="sr-Cyrl-CS"/>
        </w:rPr>
        <w:t>2020</w:t>
      </w:r>
      <w:r w:rsidRPr="008826DA">
        <w:rPr>
          <w:b/>
          <w:sz w:val="24"/>
          <w:shd w:val="clear" w:color="auto" w:fill="DAEEF3" w:themeFill="accent5" w:themeFillTint="33"/>
          <w:lang w:val="sr-Cyrl-CS"/>
        </w:rPr>
        <w:t>. године у 1</w:t>
      </w:r>
      <w:r w:rsidR="00A80F1F" w:rsidRPr="008826DA">
        <w:rPr>
          <w:b/>
          <w:sz w:val="24"/>
          <w:shd w:val="clear" w:color="auto" w:fill="DAEEF3" w:themeFill="accent5" w:themeFillTint="33"/>
          <w:lang w:val="sr-Cyrl-CS"/>
        </w:rPr>
        <w:t>2</w:t>
      </w:r>
      <w:r w:rsidRPr="008826DA">
        <w:rPr>
          <w:b/>
          <w:sz w:val="24"/>
          <w:shd w:val="clear" w:color="auto" w:fill="DAEEF3" w:themeFill="accent5" w:themeFillTint="33"/>
        </w:rPr>
        <w:t>:3</w:t>
      </w:r>
      <w:r w:rsidRPr="008826DA">
        <w:rPr>
          <w:b/>
          <w:sz w:val="24"/>
          <w:shd w:val="clear" w:color="auto" w:fill="DAEEF3" w:themeFill="accent5" w:themeFillTint="33"/>
          <w:lang w:val="sr-Cyrl-CS"/>
        </w:rPr>
        <w:t>0 часова</w:t>
      </w:r>
      <w:r w:rsidRPr="008826DA">
        <w:rPr>
          <w:sz w:val="24"/>
          <w:lang w:val="sr-Cyrl-CS"/>
        </w:rPr>
        <w:t xml:space="preserve">, </w:t>
      </w:r>
      <w:r w:rsidRPr="008826DA">
        <w:rPr>
          <w:b/>
          <w:sz w:val="24"/>
          <w:lang w:val="sr-Cyrl-CS"/>
        </w:rPr>
        <w:t>на адреси Наручиоца.</w:t>
      </w:r>
    </w:p>
    <w:p w:rsidR="003A0FF4" w:rsidRPr="008826DA" w:rsidRDefault="003A0FF4" w:rsidP="003A0FF4">
      <w:pPr>
        <w:jc w:val="both"/>
        <w:rPr>
          <w:sz w:val="24"/>
          <w:lang w:val="ru-RU"/>
        </w:rPr>
      </w:pPr>
      <w:r w:rsidRPr="008826DA">
        <w:rPr>
          <w:sz w:val="24"/>
          <w:lang w:val="ru-RU"/>
        </w:rPr>
        <w:t>Отварање понуда је јавно и може присуствовати свако заинтересовано лице.</w:t>
      </w:r>
    </w:p>
    <w:p w:rsidR="003A0FF4" w:rsidRPr="008826DA" w:rsidRDefault="003A0FF4" w:rsidP="003A0FF4">
      <w:pPr>
        <w:jc w:val="both"/>
        <w:rPr>
          <w:sz w:val="24"/>
          <w:lang w:val="ru-RU"/>
        </w:rPr>
      </w:pPr>
      <w:r w:rsidRPr="008826DA">
        <w:rPr>
          <w:sz w:val="24"/>
          <w:lang w:val="ru-RU"/>
        </w:rPr>
        <w:t xml:space="preserve">У поступку отварања понуда активно могу учествовати само овлашћени представници понуђача. </w:t>
      </w:r>
    </w:p>
    <w:p w:rsidR="003A0FF4" w:rsidRPr="008826DA" w:rsidRDefault="003A0FF4" w:rsidP="003A0FF4">
      <w:pPr>
        <w:jc w:val="both"/>
        <w:rPr>
          <w:b/>
          <w:bCs/>
          <w:sz w:val="24"/>
          <w:lang w:val="sr-Cyrl-CS"/>
        </w:rPr>
      </w:pPr>
      <w:r w:rsidRPr="008826DA">
        <w:rPr>
          <w:bCs/>
          <w:sz w:val="24"/>
          <w:lang w:val="sr-Cyrl-CS"/>
        </w:rPr>
        <w:t>Представник понуђача дужан је да достави уредно оверено овлашћење за учествовање у отварању понуда.</w:t>
      </w:r>
    </w:p>
    <w:p w:rsidR="003A0FF4" w:rsidRPr="008826DA" w:rsidRDefault="003A0FF4" w:rsidP="003A0FF4">
      <w:pPr>
        <w:rPr>
          <w:b/>
          <w:bCs/>
          <w:sz w:val="24"/>
          <w:lang w:val="sr-Cyrl-CS"/>
        </w:rPr>
      </w:pPr>
    </w:p>
    <w:p w:rsidR="003A0FF4" w:rsidRPr="008826DA" w:rsidRDefault="003A0FF4" w:rsidP="003A0FF4">
      <w:pPr>
        <w:jc w:val="both"/>
        <w:rPr>
          <w:sz w:val="24"/>
          <w:lang w:val="sr-Cyrl-CS"/>
        </w:rPr>
      </w:pPr>
      <w:r w:rsidRPr="008826DA">
        <w:rPr>
          <w:b/>
          <w:sz w:val="24"/>
          <w:lang w:val="sr-Cyrl-CS"/>
        </w:rPr>
        <w:t xml:space="preserve">5. </w:t>
      </w:r>
      <w:r w:rsidRPr="008826DA">
        <w:rPr>
          <w:sz w:val="24"/>
          <w:lang w:val="sr-Cyrl-CS"/>
        </w:rPr>
        <w:t>Рок у коме ће Наручилац донети Одлуку у вези са овом јавном набавком је 10</w:t>
      </w:r>
      <w:r w:rsidR="00A80F1F" w:rsidRPr="008826DA">
        <w:rPr>
          <w:sz w:val="24"/>
          <w:lang w:val="sr-Cyrl-CS"/>
        </w:rPr>
        <w:t xml:space="preserve"> </w:t>
      </w:r>
      <w:r w:rsidRPr="008826DA">
        <w:rPr>
          <w:sz w:val="24"/>
          <w:lang w:val="sr-Cyrl-CS"/>
        </w:rPr>
        <w:t xml:space="preserve">(десет) дана од дана јавног отварања понуда. </w:t>
      </w:r>
    </w:p>
    <w:p w:rsidR="003A0FF4" w:rsidRPr="008826DA" w:rsidRDefault="003A0FF4" w:rsidP="003A0FF4">
      <w:pPr>
        <w:rPr>
          <w:b/>
          <w:bCs/>
          <w:sz w:val="24"/>
          <w:lang w:val="sr-Cyrl-CS"/>
        </w:rPr>
      </w:pPr>
    </w:p>
    <w:p w:rsidR="003A0FF4" w:rsidRPr="008826DA" w:rsidRDefault="003A0FF4" w:rsidP="003A0FF4">
      <w:pPr>
        <w:jc w:val="both"/>
        <w:rPr>
          <w:bCs/>
          <w:sz w:val="24"/>
          <w:lang w:val="sr-Cyrl-CS"/>
        </w:rPr>
      </w:pPr>
      <w:r w:rsidRPr="008826DA">
        <w:rPr>
          <w:b/>
          <w:bCs/>
          <w:sz w:val="24"/>
          <w:lang w:val="sr-Cyrl-CS"/>
        </w:rPr>
        <w:t>6.</w:t>
      </w:r>
      <w:r w:rsidRPr="008826DA">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3A0FF4" w:rsidRPr="008826DA" w:rsidRDefault="003A0FF4" w:rsidP="003A0FF4">
      <w:pPr>
        <w:jc w:val="both"/>
        <w:rPr>
          <w:sz w:val="24"/>
          <w:lang w:val="sr-Cyrl-CS"/>
        </w:rPr>
      </w:pPr>
      <w:r w:rsidRPr="008826DA">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B33E6E" w:rsidRPr="008826DA">
        <w:fldChar w:fldCharType="begin"/>
      </w:r>
      <w:r w:rsidR="00B33E6E" w:rsidRPr="008826DA">
        <w:rPr>
          <w:sz w:val="24"/>
        </w:rPr>
        <w:instrText xml:space="preserve"> HYPERLINK "http://www.poreskauprava.gov..rs/" </w:instrText>
      </w:r>
      <w:r w:rsidR="00B33E6E" w:rsidRPr="008826DA">
        <w:fldChar w:fldCharType="separate"/>
      </w:r>
      <w:r w:rsidRPr="008826DA">
        <w:rPr>
          <w:rStyle w:val="Hyperlink"/>
          <w:b/>
          <w:sz w:val="24"/>
        </w:rPr>
        <w:t>http</w:t>
      </w:r>
      <w:r w:rsidRPr="008826DA">
        <w:rPr>
          <w:rStyle w:val="Hyperlink"/>
          <w:b/>
          <w:sz w:val="24"/>
          <w:lang w:val="ru-RU"/>
        </w:rPr>
        <w:t>://</w:t>
      </w:r>
      <w:r w:rsidRPr="008826DA">
        <w:rPr>
          <w:rStyle w:val="Hyperlink"/>
          <w:b/>
          <w:sz w:val="24"/>
        </w:rPr>
        <w:t>www</w:t>
      </w:r>
      <w:r w:rsidRPr="008826DA">
        <w:rPr>
          <w:rStyle w:val="Hyperlink"/>
          <w:b/>
          <w:sz w:val="24"/>
          <w:lang w:val="ru-RU"/>
        </w:rPr>
        <w:t>.</w:t>
      </w:r>
      <w:proofErr w:type="spellStart"/>
      <w:r w:rsidRPr="008826DA">
        <w:rPr>
          <w:rStyle w:val="Hyperlink"/>
          <w:b/>
          <w:sz w:val="24"/>
        </w:rPr>
        <w:t>poreskauprava</w:t>
      </w:r>
      <w:proofErr w:type="spellEnd"/>
      <w:r w:rsidRPr="008826DA">
        <w:rPr>
          <w:rStyle w:val="Hyperlink"/>
          <w:b/>
          <w:sz w:val="24"/>
          <w:lang w:val="ru-RU"/>
        </w:rPr>
        <w:t>.</w:t>
      </w:r>
      <w:proofErr w:type="spellStart"/>
      <w:r w:rsidRPr="008826DA">
        <w:rPr>
          <w:rStyle w:val="Hyperlink"/>
          <w:b/>
          <w:sz w:val="24"/>
        </w:rPr>
        <w:t>gov</w:t>
      </w:r>
      <w:proofErr w:type="spellEnd"/>
      <w:r w:rsidRPr="008826DA">
        <w:rPr>
          <w:rStyle w:val="Hyperlink"/>
          <w:b/>
          <w:sz w:val="24"/>
          <w:lang w:val="ru-RU"/>
        </w:rPr>
        <w:t>..</w:t>
      </w:r>
      <w:proofErr w:type="spellStart"/>
      <w:proofErr w:type="gramStart"/>
      <w:r w:rsidRPr="008826DA">
        <w:rPr>
          <w:rStyle w:val="Hyperlink"/>
          <w:b/>
          <w:sz w:val="24"/>
        </w:rPr>
        <w:t>rs</w:t>
      </w:r>
      <w:proofErr w:type="spellEnd"/>
      <w:r w:rsidRPr="008826DA">
        <w:rPr>
          <w:rStyle w:val="Hyperlink"/>
          <w:b/>
          <w:sz w:val="24"/>
          <w:lang w:val="ru-RU"/>
        </w:rPr>
        <w:t>/</w:t>
      </w:r>
      <w:r w:rsidR="00B33E6E" w:rsidRPr="008826DA">
        <w:rPr>
          <w:rStyle w:val="Hyperlink"/>
          <w:b/>
          <w:sz w:val="24"/>
          <w:lang w:val="ru-RU"/>
        </w:rPr>
        <w:fldChar w:fldCharType="end"/>
      </w:r>
      <w:r w:rsidRPr="008826DA">
        <w:rPr>
          <w:b/>
          <w:sz w:val="24"/>
          <w:lang w:val="sr-Cyrl-CS"/>
        </w:rPr>
        <w:t>.</w:t>
      </w:r>
      <w:r w:rsidRPr="008826DA">
        <w:rPr>
          <w:sz w:val="24"/>
          <w:lang w:val="sr-Cyrl-CS"/>
        </w:rPr>
        <w:t>Посредством</w:t>
      </w:r>
      <w:proofErr w:type="gramEnd"/>
      <w:r w:rsidRPr="008826DA">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A0FF4" w:rsidRPr="008826DA" w:rsidRDefault="003A0FF4" w:rsidP="003A0FF4">
      <w:pPr>
        <w:jc w:val="both"/>
        <w:rPr>
          <w:sz w:val="24"/>
          <w:lang w:val="sr-Cyrl-CS"/>
        </w:rPr>
      </w:pPr>
      <w:r w:rsidRPr="008826DA">
        <w:rPr>
          <w:sz w:val="24"/>
          <w:lang w:val="sr-Cyrl-CS"/>
        </w:rPr>
        <w:t xml:space="preserve">- Заштити животне средине – Агенција за заштиту животне средине, Руже Јовановић 27а, Београд. Интернет адреса: </w:t>
      </w:r>
      <w:r w:rsidR="00B33E6E" w:rsidRPr="008826DA">
        <w:fldChar w:fldCharType="begin"/>
      </w:r>
      <w:r w:rsidR="00B33E6E" w:rsidRPr="008826DA">
        <w:rPr>
          <w:sz w:val="24"/>
        </w:rPr>
        <w:instrText xml:space="preserve"> HYPERLINK "http://www.sepa.gov.rs/" </w:instrText>
      </w:r>
      <w:r w:rsidR="00B33E6E" w:rsidRPr="008826DA">
        <w:fldChar w:fldCharType="separate"/>
      </w:r>
      <w:r w:rsidRPr="008826DA">
        <w:rPr>
          <w:rStyle w:val="Hyperlink"/>
          <w:b/>
          <w:sz w:val="24"/>
        </w:rPr>
        <w:t>http</w:t>
      </w:r>
      <w:r w:rsidRPr="008826DA">
        <w:rPr>
          <w:rStyle w:val="Hyperlink"/>
          <w:b/>
          <w:sz w:val="24"/>
          <w:lang w:val="ru-RU"/>
        </w:rPr>
        <w:t>://</w:t>
      </w:r>
      <w:r w:rsidRPr="008826DA">
        <w:rPr>
          <w:rStyle w:val="Hyperlink"/>
          <w:b/>
          <w:sz w:val="24"/>
        </w:rPr>
        <w:t>www</w:t>
      </w:r>
      <w:r w:rsidRPr="008826DA">
        <w:rPr>
          <w:rStyle w:val="Hyperlink"/>
          <w:b/>
          <w:sz w:val="24"/>
          <w:lang w:val="ru-RU"/>
        </w:rPr>
        <w:t>.</w:t>
      </w:r>
      <w:r w:rsidRPr="008826DA">
        <w:rPr>
          <w:rStyle w:val="Hyperlink"/>
          <w:b/>
          <w:sz w:val="24"/>
        </w:rPr>
        <w:t>sepa</w:t>
      </w:r>
      <w:r w:rsidRPr="008826DA">
        <w:rPr>
          <w:rStyle w:val="Hyperlink"/>
          <w:b/>
          <w:sz w:val="24"/>
          <w:lang w:val="ru-RU"/>
        </w:rPr>
        <w:t>.</w:t>
      </w:r>
      <w:r w:rsidRPr="008826DA">
        <w:rPr>
          <w:rStyle w:val="Hyperlink"/>
          <w:b/>
          <w:sz w:val="24"/>
        </w:rPr>
        <w:t>gov</w:t>
      </w:r>
      <w:r w:rsidRPr="008826DA">
        <w:rPr>
          <w:rStyle w:val="Hyperlink"/>
          <w:b/>
          <w:sz w:val="24"/>
          <w:lang w:val="ru-RU"/>
        </w:rPr>
        <w:t>.</w:t>
      </w:r>
      <w:r w:rsidRPr="008826DA">
        <w:rPr>
          <w:rStyle w:val="Hyperlink"/>
          <w:b/>
          <w:sz w:val="24"/>
        </w:rPr>
        <w:t>rs</w:t>
      </w:r>
      <w:r w:rsidRPr="008826DA">
        <w:rPr>
          <w:rStyle w:val="Hyperlink"/>
          <w:b/>
          <w:sz w:val="24"/>
          <w:lang w:val="ru-RU"/>
        </w:rPr>
        <w:t>/</w:t>
      </w:r>
      <w:r w:rsidR="00B33E6E" w:rsidRPr="008826DA">
        <w:rPr>
          <w:rStyle w:val="Hyperlink"/>
          <w:b/>
          <w:sz w:val="24"/>
          <w:lang w:val="ru-RU"/>
        </w:rPr>
        <w:fldChar w:fldCharType="end"/>
      </w:r>
      <w:r w:rsidRPr="008826DA">
        <w:rPr>
          <w:sz w:val="24"/>
          <w:lang w:val="sr-Cyrl-CS"/>
        </w:rPr>
        <w:t>(Министарство енер</w:t>
      </w:r>
      <w:r w:rsidRPr="008826DA">
        <w:rPr>
          <w:sz w:val="24"/>
        </w:rPr>
        <w:t>г</w:t>
      </w:r>
      <w:r w:rsidRPr="008826DA">
        <w:rPr>
          <w:sz w:val="24"/>
          <w:lang w:val="sr-Cyrl-CS"/>
        </w:rPr>
        <w:t xml:space="preserve">етике, развоја и заштите животне средине Републике Србије, Немањина 22-26, Београд. Интернет адреса: </w:t>
      </w:r>
      <w:hyperlink r:id="rId5" w:history="1">
        <w:r w:rsidRPr="008826DA">
          <w:rPr>
            <w:rStyle w:val="Hyperlink"/>
            <w:b/>
            <w:sz w:val="24"/>
          </w:rPr>
          <w:t>http</w:t>
        </w:r>
        <w:r w:rsidRPr="008826DA">
          <w:rPr>
            <w:rStyle w:val="Hyperlink"/>
            <w:b/>
            <w:sz w:val="24"/>
            <w:lang w:val="ru-RU"/>
          </w:rPr>
          <w:t>://</w:t>
        </w:r>
        <w:r w:rsidRPr="008826DA">
          <w:rPr>
            <w:rStyle w:val="Hyperlink"/>
            <w:b/>
            <w:sz w:val="24"/>
          </w:rPr>
          <w:t>www</w:t>
        </w:r>
        <w:r w:rsidRPr="008826DA">
          <w:rPr>
            <w:rStyle w:val="Hyperlink"/>
            <w:b/>
            <w:sz w:val="24"/>
            <w:lang w:val="ru-RU"/>
          </w:rPr>
          <w:t>.</w:t>
        </w:r>
        <w:r w:rsidRPr="008826DA">
          <w:rPr>
            <w:rStyle w:val="Hyperlink"/>
            <w:b/>
            <w:sz w:val="24"/>
            <w:lang w:val="sr-Cyrl-CS"/>
          </w:rPr>
          <w:t>merz</w:t>
        </w:r>
        <w:r w:rsidRPr="008826DA">
          <w:rPr>
            <w:rStyle w:val="Hyperlink"/>
            <w:b/>
            <w:sz w:val="24"/>
            <w:lang w:val="ru-RU"/>
          </w:rPr>
          <w:t>.</w:t>
        </w:r>
        <w:r w:rsidRPr="008826DA">
          <w:rPr>
            <w:rStyle w:val="Hyperlink"/>
            <w:b/>
            <w:sz w:val="24"/>
          </w:rPr>
          <w:t>gov</w:t>
        </w:r>
        <w:r w:rsidRPr="008826DA">
          <w:rPr>
            <w:rStyle w:val="Hyperlink"/>
            <w:b/>
            <w:sz w:val="24"/>
            <w:lang w:val="ru-RU"/>
          </w:rPr>
          <w:t>.</w:t>
        </w:r>
        <w:r w:rsidRPr="008826DA">
          <w:rPr>
            <w:rStyle w:val="Hyperlink"/>
            <w:b/>
            <w:sz w:val="24"/>
          </w:rPr>
          <w:t>rs</w:t>
        </w:r>
        <w:r w:rsidRPr="008826DA">
          <w:rPr>
            <w:rStyle w:val="Hyperlink"/>
            <w:b/>
            <w:sz w:val="24"/>
            <w:lang w:val="ru-RU"/>
          </w:rPr>
          <w:t>/</w:t>
        </w:r>
      </w:hyperlink>
      <w:r w:rsidRPr="008826DA">
        <w:rPr>
          <w:sz w:val="24"/>
          <w:lang w:val="sr-Cyrl-CS"/>
        </w:rPr>
        <w:t xml:space="preserve">). </w:t>
      </w:r>
    </w:p>
    <w:p w:rsidR="003A0FF4" w:rsidRPr="008826DA" w:rsidRDefault="003A0FF4" w:rsidP="003A0FF4">
      <w:pPr>
        <w:jc w:val="both"/>
        <w:rPr>
          <w:bCs/>
          <w:sz w:val="24"/>
          <w:lang w:val="sr-Cyrl-CS"/>
        </w:rPr>
      </w:pPr>
      <w:r w:rsidRPr="008826DA">
        <w:rPr>
          <w:sz w:val="24"/>
          <w:lang w:val="sr-Cyrl-CS"/>
        </w:rPr>
        <w:t>- Заштити при запошљавањ</w:t>
      </w:r>
      <w:r w:rsidRPr="008826DA">
        <w:rPr>
          <w:sz w:val="24"/>
        </w:rPr>
        <w:t>у</w:t>
      </w:r>
      <w:r w:rsidRPr="008826DA">
        <w:rPr>
          <w:sz w:val="24"/>
          <w:lang w:val="sr-Cyrl-CS"/>
        </w:rPr>
        <w:t xml:space="preserve">, условима рада – Министарство рада, запошљавања и социјалне политике, Немањина 22-26, Београд. Интернет адреса: </w:t>
      </w:r>
      <w:r w:rsidR="00B33E6E" w:rsidRPr="008826DA">
        <w:fldChar w:fldCharType="begin"/>
      </w:r>
      <w:r w:rsidR="00B33E6E" w:rsidRPr="008826DA">
        <w:rPr>
          <w:sz w:val="24"/>
        </w:rPr>
        <w:instrText xml:space="preserve"> HYPERLINK "http://www.minrzs.gov.rs/" </w:instrText>
      </w:r>
      <w:r w:rsidR="00B33E6E" w:rsidRPr="008826DA">
        <w:fldChar w:fldCharType="separate"/>
      </w:r>
      <w:r w:rsidRPr="008826DA">
        <w:rPr>
          <w:rStyle w:val="Hyperlink"/>
          <w:b/>
          <w:sz w:val="24"/>
        </w:rPr>
        <w:t>http</w:t>
      </w:r>
      <w:r w:rsidRPr="008826DA">
        <w:rPr>
          <w:rStyle w:val="Hyperlink"/>
          <w:b/>
          <w:sz w:val="24"/>
          <w:lang w:val="ru-RU"/>
        </w:rPr>
        <w:t>://</w:t>
      </w:r>
      <w:r w:rsidRPr="008826DA">
        <w:rPr>
          <w:rStyle w:val="Hyperlink"/>
          <w:b/>
          <w:sz w:val="24"/>
        </w:rPr>
        <w:t>www</w:t>
      </w:r>
      <w:r w:rsidRPr="008826DA">
        <w:rPr>
          <w:rStyle w:val="Hyperlink"/>
          <w:b/>
          <w:sz w:val="24"/>
          <w:lang w:val="ru-RU"/>
        </w:rPr>
        <w:t>.</w:t>
      </w:r>
      <w:proofErr w:type="spellStart"/>
      <w:r w:rsidRPr="008826DA">
        <w:rPr>
          <w:rStyle w:val="Hyperlink"/>
          <w:b/>
          <w:sz w:val="24"/>
        </w:rPr>
        <w:t>minrzs</w:t>
      </w:r>
      <w:proofErr w:type="spellEnd"/>
      <w:r w:rsidRPr="008826DA">
        <w:rPr>
          <w:rStyle w:val="Hyperlink"/>
          <w:b/>
          <w:sz w:val="24"/>
          <w:lang w:val="ru-RU"/>
        </w:rPr>
        <w:t>.</w:t>
      </w:r>
      <w:proofErr w:type="spellStart"/>
      <w:r w:rsidRPr="008826DA">
        <w:rPr>
          <w:rStyle w:val="Hyperlink"/>
          <w:b/>
          <w:sz w:val="24"/>
        </w:rPr>
        <w:t>gov</w:t>
      </w:r>
      <w:proofErr w:type="spellEnd"/>
      <w:r w:rsidRPr="008826DA">
        <w:rPr>
          <w:rStyle w:val="Hyperlink"/>
          <w:b/>
          <w:sz w:val="24"/>
          <w:lang w:val="ru-RU"/>
        </w:rPr>
        <w:t>.</w:t>
      </w:r>
      <w:proofErr w:type="spellStart"/>
      <w:r w:rsidRPr="008826DA">
        <w:rPr>
          <w:rStyle w:val="Hyperlink"/>
          <w:b/>
          <w:sz w:val="24"/>
        </w:rPr>
        <w:t>rs</w:t>
      </w:r>
      <w:proofErr w:type="spellEnd"/>
      <w:r w:rsidRPr="008826DA">
        <w:rPr>
          <w:rStyle w:val="Hyperlink"/>
          <w:b/>
          <w:sz w:val="24"/>
          <w:lang w:val="ru-RU"/>
        </w:rPr>
        <w:t>/</w:t>
      </w:r>
      <w:r w:rsidR="00B33E6E" w:rsidRPr="008826DA">
        <w:rPr>
          <w:rStyle w:val="Hyperlink"/>
          <w:b/>
          <w:sz w:val="24"/>
          <w:lang w:val="ru-RU"/>
        </w:rPr>
        <w:fldChar w:fldCharType="end"/>
      </w:r>
      <w:r w:rsidRPr="008826DA">
        <w:rPr>
          <w:sz w:val="24"/>
          <w:lang w:val="sr-Cyrl-CS"/>
        </w:rPr>
        <w:t>.</w:t>
      </w:r>
    </w:p>
    <w:p w:rsidR="003A0FF4" w:rsidRPr="008826DA" w:rsidRDefault="003A0FF4" w:rsidP="003A0FF4">
      <w:pPr>
        <w:jc w:val="both"/>
        <w:rPr>
          <w:sz w:val="24"/>
          <w:lang w:val="sr-Cyrl-CS" w:eastAsia="sr-Latn-CS"/>
        </w:rPr>
      </w:pPr>
    </w:p>
    <w:p w:rsidR="003A0FF4" w:rsidRPr="008826DA" w:rsidRDefault="003A0FF4" w:rsidP="003A0FF4">
      <w:pPr>
        <w:jc w:val="both"/>
        <w:rPr>
          <w:sz w:val="24"/>
          <w:lang w:val="ru-RU" w:eastAsia="sr-Latn-CS"/>
        </w:rPr>
      </w:pPr>
      <w:r w:rsidRPr="008826DA">
        <w:rPr>
          <w:sz w:val="24"/>
          <w:lang w:val="ru-RU" w:eastAsia="sr-Latn-CS"/>
        </w:rPr>
        <w:t xml:space="preserve"> </w:t>
      </w:r>
    </w:p>
    <w:p w:rsidR="003A0FF4" w:rsidRPr="008826DA" w:rsidRDefault="003A0FF4" w:rsidP="003A0FF4">
      <w:pPr>
        <w:jc w:val="center"/>
        <w:rPr>
          <w:b/>
          <w:sz w:val="24"/>
        </w:rPr>
      </w:pPr>
      <w:r w:rsidRPr="008826DA">
        <w:rPr>
          <w:b/>
          <w:sz w:val="24"/>
          <w:lang w:val="sr-Cyrl-CS"/>
        </w:rPr>
        <w:t>К</w:t>
      </w:r>
      <w:r w:rsidRPr="008826DA">
        <w:rPr>
          <w:b/>
          <w:sz w:val="24"/>
        </w:rPr>
        <w:t>Ј</w:t>
      </w:r>
      <w:r w:rsidRPr="008826DA">
        <w:rPr>
          <w:b/>
          <w:sz w:val="24"/>
          <w:lang w:val="sr-Cyrl-CS"/>
        </w:rPr>
        <w:t>П „</w:t>
      </w:r>
      <w:proofErr w:type="spellStart"/>
      <w:r w:rsidRPr="008826DA">
        <w:rPr>
          <w:b/>
          <w:sz w:val="24"/>
        </w:rPr>
        <w:t>Ђунис</w:t>
      </w:r>
      <w:proofErr w:type="spellEnd"/>
      <w:r w:rsidRPr="008826DA">
        <w:rPr>
          <w:b/>
          <w:sz w:val="24"/>
          <w:lang w:val="sr-Cyrl-CS"/>
        </w:rPr>
        <w:t>“</w:t>
      </w:r>
      <w:r w:rsidRPr="008826DA">
        <w:rPr>
          <w:b/>
          <w:sz w:val="24"/>
        </w:rPr>
        <w:t xml:space="preserve"> </w:t>
      </w:r>
      <w:proofErr w:type="spellStart"/>
      <w:r w:rsidRPr="008826DA">
        <w:rPr>
          <w:b/>
          <w:sz w:val="24"/>
        </w:rPr>
        <w:t>Уб</w:t>
      </w:r>
      <w:proofErr w:type="spellEnd"/>
    </w:p>
    <w:p w:rsidR="003A0FF4" w:rsidRPr="008826DA" w:rsidRDefault="003A0FF4" w:rsidP="003A0FF4">
      <w:pPr>
        <w:jc w:val="center"/>
        <w:rPr>
          <w:b/>
          <w:sz w:val="24"/>
        </w:rPr>
      </w:pPr>
    </w:p>
    <w:p w:rsidR="003A0FF4" w:rsidRPr="008826DA" w:rsidRDefault="003A0FF4" w:rsidP="003A0FF4">
      <w:pPr>
        <w:jc w:val="center"/>
        <w:rPr>
          <w:b/>
          <w:sz w:val="24"/>
        </w:rPr>
      </w:pPr>
    </w:p>
    <w:p w:rsidR="003A0FF4" w:rsidRPr="008826DA" w:rsidRDefault="003A0FF4" w:rsidP="003A0FF4">
      <w:pPr>
        <w:jc w:val="center"/>
        <w:rPr>
          <w:b/>
          <w:sz w:val="24"/>
        </w:rPr>
      </w:pPr>
    </w:p>
    <w:p w:rsidR="003A0FF4" w:rsidRPr="008826DA" w:rsidRDefault="003A0FF4" w:rsidP="003A0FF4">
      <w:pPr>
        <w:jc w:val="center"/>
        <w:rPr>
          <w:b/>
          <w:sz w:val="24"/>
        </w:rPr>
      </w:pPr>
    </w:p>
    <w:p w:rsidR="003A0FF4" w:rsidRPr="008826DA" w:rsidRDefault="003A0FF4" w:rsidP="003A0FF4">
      <w:pPr>
        <w:rPr>
          <w:sz w:val="24"/>
        </w:rPr>
      </w:pPr>
    </w:p>
    <w:p w:rsidR="00823F1F" w:rsidRPr="008826DA" w:rsidRDefault="00823F1F">
      <w:pPr>
        <w:rPr>
          <w:sz w:val="24"/>
          <w:lang w:val="sr-Cyrl-RS"/>
        </w:rPr>
      </w:pPr>
    </w:p>
    <w:sectPr w:rsidR="00823F1F" w:rsidRPr="008826DA" w:rsidSect="00166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F4"/>
    <w:rsid w:val="00125EE8"/>
    <w:rsid w:val="001F4212"/>
    <w:rsid w:val="00303804"/>
    <w:rsid w:val="00336898"/>
    <w:rsid w:val="00341469"/>
    <w:rsid w:val="0037467C"/>
    <w:rsid w:val="003A0FF4"/>
    <w:rsid w:val="003F1233"/>
    <w:rsid w:val="00641D01"/>
    <w:rsid w:val="00823F1F"/>
    <w:rsid w:val="008826DA"/>
    <w:rsid w:val="00A80F1F"/>
    <w:rsid w:val="00AA417F"/>
    <w:rsid w:val="00B33E6E"/>
    <w:rsid w:val="00B77D4F"/>
    <w:rsid w:val="00BF3DB0"/>
    <w:rsid w:val="00C82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F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0FF4"/>
    <w:rPr>
      <w:color w:val="0000FF"/>
      <w:u w:val="single"/>
    </w:rPr>
  </w:style>
  <w:style w:type="character" w:customStyle="1" w:styleId="NoSpacingChar">
    <w:name w:val="No Spacing Char"/>
    <w:link w:val="NoSpacing"/>
    <w:locked/>
    <w:rsid w:val="003A0FF4"/>
  </w:style>
  <w:style w:type="paragraph" w:styleId="NoSpacing">
    <w:name w:val="No Spacing"/>
    <w:link w:val="NoSpacingChar"/>
    <w:qFormat/>
    <w:rsid w:val="003A0FF4"/>
    <w:pPr>
      <w:spacing w:after="0" w:line="240" w:lineRule="auto"/>
    </w:pPr>
  </w:style>
  <w:style w:type="paragraph" w:styleId="ListParagraph">
    <w:name w:val="List Paragraph"/>
    <w:basedOn w:val="Normal"/>
    <w:qFormat/>
    <w:rsid w:val="00C828FC"/>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C828FC"/>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F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0FF4"/>
    <w:rPr>
      <w:color w:val="0000FF"/>
      <w:u w:val="single"/>
    </w:rPr>
  </w:style>
  <w:style w:type="character" w:customStyle="1" w:styleId="NoSpacingChar">
    <w:name w:val="No Spacing Char"/>
    <w:link w:val="NoSpacing"/>
    <w:locked/>
    <w:rsid w:val="003A0FF4"/>
  </w:style>
  <w:style w:type="paragraph" w:styleId="NoSpacing">
    <w:name w:val="No Spacing"/>
    <w:link w:val="NoSpacingChar"/>
    <w:qFormat/>
    <w:rsid w:val="003A0FF4"/>
    <w:pPr>
      <w:spacing w:after="0" w:line="240" w:lineRule="auto"/>
    </w:pPr>
  </w:style>
  <w:style w:type="paragraph" w:styleId="ListParagraph">
    <w:name w:val="List Paragraph"/>
    <w:basedOn w:val="Normal"/>
    <w:qFormat/>
    <w:rsid w:val="00C828FC"/>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C828FC"/>
    <w:pPr>
      <w:suppressAutoHyphens/>
      <w:spacing w:after="0" w:line="1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79123">
      <w:bodyDiv w:val="1"/>
      <w:marLeft w:val="0"/>
      <w:marRight w:val="0"/>
      <w:marTop w:val="0"/>
      <w:marBottom w:val="0"/>
      <w:divBdr>
        <w:top w:val="none" w:sz="0" w:space="0" w:color="auto"/>
        <w:left w:val="none" w:sz="0" w:space="0" w:color="auto"/>
        <w:bottom w:val="none" w:sz="0" w:space="0" w:color="auto"/>
        <w:right w:val="none" w:sz="0" w:space="0" w:color="auto"/>
      </w:divBdr>
    </w:div>
    <w:div w:id="11830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z.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cp:lastPrinted>2020-04-21T09:29:00Z</cp:lastPrinted>
  <dcterms:created xsi:type="dcterms:W3CDTF">2020-04-01T10:31:00Z</dcterms:created>
  <dcterms:modified xsi:type="dcterms:W3CDTF">2020-04-21T09:35:00Z</dcterms:modified>
</cp:coreProperties>
</file>